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AE" w:rsidRDefault="00210EAE" w:rsidP="00210EAE">
      <w:pPr>
        <w:jc w:val="left"/>
        <w:rPr>
          <w:rFonts w:ascii="宋体" w:hAnsi="宋体" w:cs="宋体" w:hint="eastAsia"/>
          <w:sz w:val="28"/>
        </w:rPr>
      </w:pPr>
      <w:r>
        <w:rPr>
          <w:rFonts w:ascii="宋体" w:hAnsi="宋体" w:cs="宋体" w:hint="eastAsia"/>
          <w:sz w:val="28"/>
        </w:rPr>
        <w:t>附件1</w:t>
      </w:r>
    </w:p>
    <w:p w:rsidR="00210EAE" w:rsidRDefault="00210EAE" w:rsidP="00210EAE">
      <w:pPr>
        <w:jc w:val="left"/>
        <w:rPr>
          <w:rFonts w:eastAsia="黑体"/>
          <w:sz w:val="28"/>
        </w:rPr>
      </w:pPr>
    </w:p>
    <w:p w:rsidR="00210EAE" w:rsidRDefault="00210EAE" w:rsidP="00210EAE">
      <w:pPr>
        <w:jc w:val="left"/>
        <w:rPr>
          <w:rFonts w:eastAsia="黑体"/>
          <w:sz w:val="28"/>
        </w:rPr>
      </w:pPr>
    </w:p>
    <w:p w:rsidR="00210EAE" w:rsidRDefault="00210EAE" w:rsidP="00210EAE">
      <w:pPr>
        <w:spacing w:line="360" w:lineRule="auto"/>
        <w:jc w:val="center"/>
        <w:rPr>
          <w:sz w:val="52"/>
          <w:szCs w:val="52"/>
        </w:rPr>
      </w:pPr>
      <w:r>
        <w:rPr>
          <w:rFonts w:eastAsia="黑体"/>
          <w:spacing w:val="2"/>
          <w:sz w:val="52"/>
          <w:szCs w:val="52"/>
        </w:rPr>
        <w:t>山西省交通运输</w:t>
      </w:r>
      <w:proofErr w:type="gramStart"/>
      <w:r>
        <w:rPr>
          <w:rFonts w:eastAsia="黑体"/>
          <w:spacing w:val="2"/>
          <w:sz w:val="52"/>
          <w:szCs w:val="52"/>
        </w:rPr>
        <w:t>厅</w:t>
      </w:r>
      <w:r>
        <w:rPr>
          <w:rFonts w:eastAsia="黑体" w:hint="eastAsia"/>
          <w:spacing w:val="2"/>
          <w:sz w:val="52"/>
          <w:szCs w:val="52"/>
        </w:rPr>
        <w:t>科技</w:t>
      </w:r>
      <w:proofErr w:type="gramEnd"/>
      <w:r>
        <w:rPr>
          <w:rFonts w:eastAsia="黑体" w:hint="eastAsia"/>
          <w:spacing w:val="2"/>
          <w:sz w:val="52"/>
          <w:szCs w:val="52"/>
        </w:rPr>
        <w:t>项目</w:t>
      </w:r>
    </w:p>
    <w:p w:rsidR="00210EAE" w:rsidRDefault="00210EAE" w:rsidP="00210EAE">
      <w:pPr>
        <w:spacing w:line="360" w:lineRule="auto"/>
        <w:jc w:val="center"/>
        <w:rPr>
          <w:sz w:val="44"/>
        </w:rPr>
      </w:pPr>
      <w:r>
        <w:rPr>
          <w:rFonts w:eastAsia="黑体" w:hint="eastAsia"/>
          <w:spacing w:val="2"/>
          <w:sz w:val="44"/>
        </w:rPr>
        <w:t xml:space="preserve">           </w:t>
      </w:r>
      <w:r>
        <w:rPr>
          <w:rFonts w:eastAsia="黑体" w:hint="eastAsia"/>
          <w:spacing w:val="2"/>
          <w:sz w:val="52"/>
          <w:szCs w:val="52"/>
        </w:rPr>
        <w:t>（</w:t>
      </w:r>
      <w:r>
        <w:rPr>
          <w:rFonts w:eastAsia="黑体" w:hint="eastAsia"/>
          <w:spacing w:val="2"/>
          <w:sz w:val="52"/>
          <w:szCs w:val="52"/>
        </w:rPr>
        <w:t>XX</w:t>
      </w:r>
      <w:r>
        <w:rPr>
          <w:rFonts w:eastAsia="黑体" w:hint="eastAsia"/>
          <w:spacing w:val="2"/>
          <w:sz w:val="52"/>
          <w:szCs w:val="52"/>
        </w:rPr>
        <w:t>项目）</w:t>
      </w:r>
      <w:r>
        <w:rPr>
          <w:rFonts w:ascii="宋体" w:hAnsi="宋体" w:cs="宋体" w:hint="eastAsia"/>
          <w:spacing w:val="2"/>
          <w:szCs w:val="21"/>
        </w:rPr>
        <w:t>注：XX填写计划、建设、自筹资金</w:t>
      </w:r>
    </w:p>
    <w:p w:rsidR="00210EAE" w:rsidRDefault="00210EAE" w:rsidP="00210EAE">
      <w:pPr>
        <w:spacing w:line="360" w:lineRule="auto"/>
        <w:jc w:val="center"/>
        <w:outlineLvl w:val="0"/>
        <w:rPr>
          <w:rFonts w:eastAsia="黑体"/>
          <w:sz w:val="52"/>
          <w:szCs w:val="52"/>
        </w:rPr>
      </w:pPr>
      <w:r>
        <w:rPr>
          <w:rFonts w:eastAsia="黑体"/>
          <w:bCs/>
          <w:sz w:val="52"/>
          <w:szCs w:val="52"/>
        </w:rPr>
        <w:t>可行性研究报告</w:t>
      </w:r>
    </w:p>
    <w:p w:rsidR="00210EAE" w:rsidRDefault="00210EAE" w:rsidP="00210EAE">
      <w:pPr>
        <w:jc w:val="center"/>
        <w:rPr>
          <w:rFonts w:ascii="宋体" w:hAnsi="宋体"/>
          <w:color w:val="FFFFFF"/>
          <w:sz w:val="24"/>
        </w:rPr>
      </w:pPr>
      <w:r>
        <w:rPr>
          <w:rFonts w:ascii="宋体" w:hAnsi="宋体"/>
          <w:color w:val="FFFFFF"/>
          <w:szCs w:val="21"/>
        </w:rPr>
        <w:t>（字体</w:t>
      </w:r>
      <w:r>
        <w:rPr>
          <w:rFonts w:ascii="宋体" w:hAnsi="宋体" w:hint="eastAsia"/>
          <w:color w:val="FFFFFF"/>
          <w:szCs w:val="21"/>
        </w:rPr>
        <w:t>：</w:t>
      </w:r>
      <w:r>
        <w:rPr>
          <w:rFonts w:ascii="宋体" w:hAnsi="宋体"/>
          <w:color w:val="FFFFFF"/>
          <w:szCs w:val="21"/>
        </w:rPr>
        <w:t>黑体</w:t>
      </w:r>
      <w:r>
        <w:rPr>
          <w:rFonts w:ascii="宋体" w:hAnsi="宋体" w:hint="eastAsia"/>
          <w:color w:val="FFFFFF"/>
          <w:szCs w:val="21"/>
        </w:rPr>
        <w:t>一</w:t>
      </w:r>
      <w:r>
        <w:rPr>
          <w:rFonts w:ascii="宋体" w:hAnsi="宋体"/>
          <w:color w:val="FFFFFF"/>
          <w:szCs w:val="21"/>
        </w:rPr>
        <w:t>号加粗，居中，段落行距</w:t>
      </w:r>
      <w:r>
        <w:rPr>
          <w:rFonts w:ascii="宋体" w:hAnsi="宋体" w:hint="eastAsia"/>
          <w:color w:val="FFFFFF"/>
          <w:szCs w:val="21"/>
        </w:rPr>
        <w:t>1.5</w:t>
      </w:r>
      <w:r>
        <w:rPr>
          <w:rFonts w:ascii="宋体" w:hAnsi="宋体"/>
          <w:color w:val="FFFFFF"/>
          <w:szCs w:val="21"/>
        </w:rPr>
        <w:t>倍，</w:t>
      </w:r>
      <w:proofErr w:type="gramStart"/>
      <w:r>
        <w:rPr>
          <w:rFonts w:ascii="宋体" w:hAnsi="宋体"/>
          <w:color w:val="FFFFFF"/>
          <w:szCs w:val="21"/>
        </w:rPr>
        <w:t>段前</w:t>
      </w:r>
      <w:r>
        <w:rPr>
          <w:rFonts w:ascii="宋体" w:hAnsi="宋体" w:hint="eastAsia"/>
          <w:color w:val="FFFFFF"/>
          <w:szCs w:val="21"/>
        </w:rPr>
        <w:t>0</w:t>
      </w:r>
      <w:r>
        <w:rPr>
          <w:rFonts w:ascii="宋体" w:hAnsi="宋体"/>
          <w:color w:val="FFFFFF"/>
          <w:szCs w:val="21"/>
        </w:rPr>
        <w:t>行</w:t>
      </w:r>
      <w:proofErr w:type="gramEnd"/>
      <w:r>
        <w:rPr>
          <w:rFonts w:ascii="宋体" w:hAnsi="宋体"/>
          <w:color w:val="FFFFFF"/>
          <w:szCs w:val="21"/>
        </w:rPr>
        <w:t>，段后</w:t>
      </w:r>
      <w:r>
        <w:rPr>
          <w:rFonts w:ascii="宋体" w:hAnsi="宋体" w:hint="eastAsia"/>
          <w:color w:val="FFFFFF"/>
          <w:szCs w:val="21"/>
        </w:rPr>
        <w:t>0</w:t>
      </w:r>
      <w:r>
        <w:rPr>
          <w:rFonts w:ascii="宋体" w:hAnsi="宋体"/>
          <w:color w:val="FFFFFF"/>
          <w:szCs w:val="21"/>
        </w:rPr>
        <w:t>行）</w:t>
      </w:r>
    </w:p>
    <w:p w:rsidR="00210EAE" w:rsidRDefault="00210EAE" w:rsidP="00210EAE">
      <w:pPr>
        <w:jc w:val="center"/>
        <w:rPr>
          <w:rFonts w:ascii="宋体" w:hAnsi="宋体"/>
          <w:color w:val="FFFFFF"/>
          <w:sz w:val="24"/>
        </w:rPr>
      </w:pPr>
      <w:r>
        <w:rPr>
          <w:rFonts w:ascii="宋体" w:hAnsi="宋体"/>
          <w:color w:val="FFFFFF"/>
          <w:sz w:val="24"/>
        </w:rPr>
        <w:t>（空白地方为宋体小四，1.5倍行距，段前段后0行，空4行）</w:t>
      </w:r>
    </w:p>
    <w:p w:rsidR="00210EAE" w:rsidRDefault="00210EAE" w:rsidP="00210EAE">
      <w:pPr>
        <w:rPr>
          <w:sz w:val="24"/>
        </w:rPr>
      </w:pPr>
    </w:p>
    <w:p w:rsidR="00210EAE" w:rsidRDefault="00210EAE" w:rsidP="00210EAE">
      <w:pPr>
        <w:rPr>
          <w:sz w:val="24"/>
        </w:rPr>
      </w:pPr>
    </w:p>
    <w:p w:rsidR="00210EAE" w:rsidRDefault="00210EAE" w:rsidP="00210EAE">
      <w:pPr>
        <w:rPr>
          <w:sz w:val="24"/>
        </w:rPr>
      </w:pPr>
    </w:p>
    <w:p w:rsidR="00210EAE" w:rsidRDefault="00210EAE" w:rsidP="00210EAE">
      <w:pPr>
        <w:rPr>
          <w:sz w:val="24"/>
        </w:rPr>
      </w:pPr>
    </w:p>
    <w:p w:rsidR="00210EAE" w:rsidRDefault="00210EAE" w:rsidP="00210EAE">
      <w:pPr>
        <w:rPr>
          <w:sz w:val="28"/>
          <w:u w:val="single"/>
        </w:rPr>
      </w:pPr>
      <w:r>
        <w:rPr>
          <w:sz w:val="28"/>
        </w:rPr>
        <w:t>项目名称</w:t>
      </w:r>
      <w:r>
        <w:rPr>
          <w:sz w:val="28"/>
          <w:u w:val="single"/>
        </w:rPr>
        <w:t xml:space="preserve">                                       </w:t>
      </w:r>
      <w:r>
        <w:rPr>
          <w:rFonts w:hint="eastAsia"/>
          <w:sz w:val="28"/>
          <w:u w:val="single"/>
        </w:rPr>
        <w:t xml:space="preserve"> </w:t>
      </w:r>
      <w:r>
        <w:rPr>
          <w:sz w:val="28"/>
          <w:u w:val="single"/>
        </w:rPr>
        <w:t xml:space="preserve">      </w:t>
      </w:r>
    </w:p>
    <w:p w:rsidR="00210EAE" w:rsidRDefault="00210EAE" w:rsidP="00210EAE">
      <w:pPr>
        <w:rPr>
          <w:sz w:val="28"/>
          <w:u w:val="single"/>
        </w:rPr>
      </w:pPr>
      <w:r>
        <w:rPr>
          <w:sz w:val="28"/>
        </w:rPr>
        <w:t>申报单位</w:t>
      </w:r>
      <w:r>
        <w:rPr>
          <w:sz w:val="28"/>
          <w:u w:val="single"/>
        </w:rPr>
        <w:t xml:space="preserve">                                              </w:t>
      </w:r>
    </w:p>
    <w:p w:rsidR="00210EAE" w:rsidRDefault="00210EAE" w:rsidP="00210EAE">
      <w:pPr>
        <w:rPr>
          <w:sz w:val="28"/>
          <w:u w:val="single"/>
        </w:rPr>
      </w:pPr>
      <w:r>
        <w:rPr>
          <w:rFonts w:hint="eastAsia"/>
          <w:sz w:val="28"/>
        </w:rPr>
        <w:t>参与</w:t>
      </w:r>
      <w:r>
        <w:rPr>
          <w:sz w:val="28"/>
        </w:rPr>
        <w:t>单位</w:t>
      </w:r>
      <w:r>
        <w:rPr>
          <w:sz w:val="28"/>
          <w:u w:val="single"/>
        </w:rPr>
        <w:t xml:space="preserve">                                              </w:t>
      </w:r>
    </w:p>
    <w:p w:rsidR="00210EAE" w:rsidRDefault="00210EAE" w:rsidP="00210EAE">
      <w:pPr>
        <w:rPr>
          <w:sz w:val="28"/>
          <w:u w:val="single"/>
        </w:rPr>
      </w:pPr>
      <w:r>
        <w:rPr>
          <w:sz w:val="28"/>
        </w:rPr>
        <w:lastRenderedPageBreak/>
        <w:t>研究</w:t>
      </w:r>
      <w:r>
        <w:rPr>
          <w:rFonts w:hint="eastAsia"/>
          <w:sz w:val="28"/>
        </w:rPr>
        <w:t>时限</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XX</w:t>
      </w:r>
      <w:proofErr w:type="gramStart"/>
      <w:r>
        <w:rPr>
          <w:rFonts w:hint="eastAsia"/>
          <w:sz w:val="28"/>
          <w:u w:val="single"/>
        </w:rPr>
        <w:t>个</w:t>
      </w:r>
      <w:proofErr w:type="gramEnd"/>
      <w:r>
        <w:rPr>
          <w:rFonts w:hint="eastAsia"/>
          <w:sz w:val="28"/>
          <w:u w:val="single"/>
        </w:rPr>
        <w:t>月</w:t>
      </w:r>
      <w:r>
        <w:rPr>
          <w:sz w:val="28"/>
          <w:u w:val="single"/>
        </w:rPr>
        <w:t xml:space="preserve">                    </w:t>
      </w:r>
    </w:p>
    <w:p w:rsidR="00210EAE" w:rsidRDefault="00210EAE" w:rsidP="00210EAE">
      <w:pPr>
        <w:rPr>
          <w:sz w:val="28"/>
          <w:u w:val="single"/>
        </w:rPr>
      </w:pPr>
      <w:r>
        <w:rPr>
          <w:sz w:val="28"/>
        </w:rPr>
        <w:t>项目总经费</w:t>
      </w:r>
      <w:r>
        <w:rPr>
          <w:sz w:val="28"/>
          <w:u w:val="single"/>
        </w:rPr>
        <w:t xml:space="preserve">                  </w:t>
      </w:r>
      <w:r>
        <w:rPr>
          <w:rFonts w:hint="eastAsia"/>
          <w:sz w:val="28"/>
          <w:u w:val="single"/>
        </w:rPr>
        <w:t xml:space="preserve">                          </w:t>
      </w:r>
    </w:p>
    <w:p w:rsidR="00210EAE" w:rsidRDefault="00210EAE" w:rsidP="00210EAE">
      <w:pPr>
        <w:rPr>
          <w:sz w:val="28"/>
          <w:u w:val="single"/>
        </w:rPr>
      </w:pPr>
      <w:r>
        <w:rPr>
          <w:sz w:val="28"/>
        </w:rPr>
        <w:t>填报日期</w:t>
      </w:r>
      <w:r>
        <w:rPr>
          <w:sz w:val="28"/>
          <w:u w:val="single"/>
        </w:rPr>
        <w:t xml:space="preserve">             </w:t>
      </w:r>
      <w:r>
        <w:rPr>
          <w:sz w:val="28"/>
          <w:u w:val="single"/>
        </w:rPr>
        <w:t>年</w:t>
      </w:r>
      <w:r>
        <w:rPr>
          <w:sz w:val="28"/>
          <w:u w:val="single"/>
        </w:rPr>
        <w:t xml:space="preserve">             </w:t>
      </w:r>
      <w:r>
        <w:rPr>
          <w:sz w:val="28"/>
          <w:u w:val="single"/>
        </w:rPr>
        <w:t>月</w:t>
      </w:r>
      <w:r>
        <w:rPr>
          <w:sz w:val="28"/>
          <w:u w:val="single"/>
        </w:rPr>
        <w:t xml:space="preserve">           </w:t>
      </w:r>
      <w:r>
        <w:rPr>
          <w:sz w:val="28"/>
          <w:u w:val="single"/>
        </w:rPr>
        <w:t>日</w:t>
      </w:r>
      <w:r>
        <w:rPr>
          <w:sz w:val="28"/>
          <w:u w:val="single"/>
        </w:rPr>
        <w:t xml:space="preserve">   </w:t>
      </w:r>
      <w:r>
        <w:rPr>
          <w:sz w:val="28"/>
        </w:rPr>
        <w:t xml:space="preserve"> </w:t>
      </w:r>
    </w:p>
    <w:p w:rsidR="00210EAE" w:rsidRDefault="00210EAE" w:rsidP="00210EAE">
      <w:r>
        <w:rPr>
          <w:sz w:val="28"/>
        </w:rPr>
        <w:t xml:space="preserve">               </w:t>
      </w:r>
      <w:r>
        <w:t xml:space="preserve">     </w:t>
      </w:r>
    </w:p>
    <w:p w:rsidR="00210EAE" w:rsidRDefault="00210EAE" w:rsidP="00210EAE">
      <w:pPr>
        <w:rPr>
          <w:sz w:val="28"/>
        </w:rPr>
      </w:pPr>
    </w:p>
    <w:p w:rsidR="00210EAE" w:rsidRDefault="00210EAE" w:rsidP="00210EAE">
      <w:pPr>
        <w:rPr>
          <w:sz w:val="32"/>
        </w:rPr>
      </w:pPr>
    </w:p>
    <w:p w:rsidR="00210EAE" w:rsidRDefault="00210EAE" w:rsidP="00210EAE">
      <w:pPr>
        <w:rPr>
          <w:sz w:val="32"/>
        </w:rPr>
      </w:pPr>
    </w:p>
    <w:p w:rsidR="00210EAE" w:rsidRDefault="00210EAE" w:rsidP="00210EAE">
      <w:pPr>
        <w:jc w:val="center"/>
        <w:outlineLvl w:val="0"/>
        <w:rPr>
          <w:sz w:val="28"/>
        </w:rPr>
      </w:pPr>
      <w:r>
        <w:rPr>
          <w:sz w:val="32"/>
        </w:rPr>
        <w:t>山</w:t>
      </w:r>
      <w:r>
        <w:rPr>
          <w:sz w:val="32"/>
        </w:rPr>
        <w:t xml:space="preserve"> </w:t>
      </w:r>
      <w:r>
        <w:rPr>
          <w:sz w:val="32"/>
        </w:rPr>
        <w:t>西</w:t>
      </w:r>
      <w:r>
        <w:rPr>
          <w:sz w:val="32"/>
        </w:rPr>
        <w:t xml:space="preserve"> </w:t>
      </w:r>
      <w:r>
        <w:rPr>
          <w:sz w:val="32"/>
        </w:rPr>
        <w:t>省</w:t>
      </w:r>
      <w:r>
        <w:rPr>
          <w:sz w:val="32"/>
        </w:rPr>
        <w:t xml:space="preserve"> </w:t>
      </w:r>
      <w:r>
        <w:rPr>
          <w:sz w:val="32"/>
        </w:rPr>
        <w:t>交</w:t>
      </w:r>
      <w:r>
        <w:rPr>
          <w:sz w:val="32"/>
        </w:rPr>
        <w:t xml:space="preserve"> </w:t>
      </w:r>
      <w:r>
        <w:rPr>
          <w:sz w:val="32"/>
        </w:rPr>
        <w:t>通</w:t>
      </w:r>
      <w:r>
        <w:rPr>
          <w:sz w:val="32"/>
        </w:rPr>
        <w:t xml:space="preserve"> </w:t>
      </w:r>
      <w:r>
        <w:rPr>
          <w:sz w:val="32"/>
        </w:rPr>
        <w:t>运</w:t>
      </w:r>
      <w:r>
        <w:rPr>
          <w:sz w:val="32"/>
        </w:rPr>
        <w:t xml:space="preserve"> </w:t>
      </w:r>
      <w:r>
        <w:rPr>
          <w:sz w:val="32"/>
        </w:rPr>
        <w:t>输</w:t>
      </w:r>
      <w:r>
        <w:rPr>
          <w:sz w:val="32"/>
        </w:rPr>
        <w:t xml:space="preserve"> </w:t>
      </w:r>
      <w:r>
        <w:rPr>
          <w:sz w:val="32"/>
        </w:rPr>
        <w:t>厅</w:t>
      </w:r>
      <w:r>
        <w:rPr>
          <w:sz w:val="32"/>
        </w:rPr>
        <w:t xml:space="preserve"> </w:t>
      </w:r>
      <w:r>
        <w:rPr>
          <w:sz w:val="32"/>
        </w:rPr>
        <w:t>制</w:t>
      </w:r>
      <w:r>
        <w:rPr>
          <w:sz w:val="32"/>
        </w:rPr>
        <w:t xml:space="preserve"> </w:t>
      </w:r>
      <w:r>
        <w:rPr>
          <w:sz w:val="32"/>
        </w:rPr>
        <w:t>订</w:t>
      </w:r>
    </w:p>
    <w:p w:rsidR="00210EAE" w:rsidRDefault="00210EAE" w:rsidP="00210EAE">
      <w:pPr>
        <w:jc w:val="center"/>
        <w:outlineLvl w:val="0"/>
        <w:rPr>
          <w:sz w:val="32"/>
        </w:rPr>
      </w:pPr>
    </w:p>
    <w:p w:rsidR="00210EAE" w:rsidRDefault="00210EAE" w:rsidP="00210EAE">
      <w:pPr>
        <w:numPr>
          <w:ilvl w:val="1"/>
          <w:numId w:val="1"/>
        </w:numPr>
        <w:tabs>
          <w:tab w:val="left" w:pos="-720"/>
          <w:tab w:val="left" w:pos="1140"/>
        </w:tabs>
        <w:outlineLvl w:val="0"/>
        <w:rPr>
          <w:rFonts w:eastAsia="黑体"/>
          <w:sz w:val="32"/>
        </w:rPr>
      </w:pPr>
      <w:r>
        <w:rPr>
          <w:rFonts w:eastAsia="黑体"/>
          <w:sz w:val="32"/>
        </w:rPr>
        <w:t>项目背景和必要性简述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210EAE" w:rsidTr="00302C42">
        <w:trPr>
          <w:trHeight w:val="11996"/>
        </w:trPr>
        <w:tc>
          <w:tcPr>
            <w:tcW w:w="9000" w:type="dxa"/>
          </w:tcPr>
          <w:p w:rsidR="00210EAE" w:rsidRDefault="00210EAE" w:rsidP="00302C42">
            <w:pPr>
              <w:jc w:val="left"/>
              <w:rPr>
                <w:sz w:val="28"/>
              </w:rPr>
            </w:pPr>
            <w:r>
              <w:rPr>
                <w:sz w:val="32"/>
              </w:rPr>
              <w:lastRenderedPageBreak/>
              <w:t xml:space="preserve">   </w:t>
            </w:r>
            <w:r>
              <w:rPr>
                <w:sz w:val="28"/>
              </w:rPr>
              <w:t>主要内容：</w:t>
            </w:r>
          </w:p>
          <w:p w:rsidR="00210EAE" w:rsidRDefault="00210EAE" w:rsidP="00302C42">
            <w:pPr>
              <w:spacing w:line="580" w:lineRule="exact"/>
              <w:ind w:firstLineChars="215" w:firstLine="602"/>
              <w:rPr>
                <w:bCs/>
                <w:sz w:val="28"/>
              </w:rPr>
            </w:pPr>
            <w:r>
              <w:rPr>
                <w:rFonts w:hint="eastAsia"/>
                <w:bCs/>
                <w:sz w:val="28"/>
              </w:rPr>
              <w:t>1.</w:t>
            </w:r>
            <w:r>
              <w:rPr>
                <w:bCs/>
                <w:sz w:val="28"/>
              </w:rPr>
              <w:t>项目概要；</w:t>
            </w:r>
          </w:p>
          <w:p w:rsidR="00210EAE" w:rsidRDefault="00210EAE" w:rsidP="00302C42">
            <w:pPr>
              <w:spacing w:line="580" w:lineRule="exact"/>
              <w:ind w:firstLineChars="215" w:firstLine="602"/>
              <w:rPr>
                <w:bCs/>
                <w:sz w:val="28"/>
              </w:rPr>
            </w:pPr>
            <w:r>
              <w:rPr>
                <w:rFonts w:hint="eastAsia"/>
                <w:bCs/>
                <w:sz w:val="28"/>
              </w:rPr>
              <w:t>2.</w:t>
            </w:r>
            <w:r>
              <w:rPr>
                <w:bCs/>
                <w:sz w:val="28"/>
              </w:rPr>
              <w:t>项目研究的背景、必要性（包括项目研究目的，市场需求前景或推广应用领域，达到的技术水平及在交通运输行业中的作用等）；</w:t>
            </w:r>
          </w:p>
          <w:p w:rsidR="00210EAE" w:rsidRDefault="00210EAE" w:rsidP="00302C42">
            <w:pPr>
              <w:ind w:firstLineChars="200" w:firstLine="560"/>
              <w:jc w:val="left"/>
              <w:rPr>
                <w:sz w:val="32"/>
              </w:rPr>
            </w:pPr>
            <w:r>
              <w:rPr>
                <w:rFonts w:hint="eastAsia"/>
                <w:bCs/>
                <w:sz w:val="28"/>
              </w:rPr>
              <w:t>3.</w:t>
            </w:r>
            <w:r>
              <w:rPr>
                <w:bCs/>
                <w:sz w:val="28"/>
              </w:rPr>
              <w:t>项目前期研究及工作基础（包括国内外同类技术研究现状分析及评价，应</w:t>
            </w:r>
            <w:proofErr w:type="gramStart"/>
            <w:r>
              <w:rPr>
                <w:bCs/>
                <w:sz w:val="28"/>
              </w:rPr>
              <w:t>附主要</w:t>
            </w:r>
            <w:proofErr w:type="gramEnd"/>
            <w:r>
              <w:rPr>
                <w:bCs/>
                <w:sz w:val="28"/>
              </w:rPr>
              <w:t>参考文献及出处）；</w:t>
            </w:r>
          </w:p>
        </w:tc>
      </w:tr>
    </w:tbl>
    <w:p w:rsidR="00210EAE" w:rsidRDefault="00210EAE" w:rsidP="00210EAE">
      <w:pPr>
        <w:tabs>
          <w:tab w:val="left" w:pos="-720"/>
          <w:tab w:val="left" w:pos="-180"/>
        </w:tabs>
        <w:ind w:leftChars="-38" w:left="-80" w:firstLineChars="200" w:firstLine="560"/>
        <w:rPr>
          <w:rFonts w:eastAsia="黑体"/>
          <w:sz w:val="28"/>
        </w:rPr>
      </w:pPr>
    </w:p>
    <w:p w:rsidR="00210EAE" w:rsidRDefault="00210EAE" w:rsidP="00210EAE">
      <w:pPr>
        <w:tabs>
          <w:tab w:val="left" w:pos="-720"/>
          <w:tab w:val="left" w:pos="-180"/>
        </w:tabs>
        <w:ind w:leftChars="-38" w:left="-80" w:firstLineChars="200" w:firstLine="560"/>
        <w:rPr>
          <w:rFonts w:eastAsia="黑体"/>
          <w:sz w:val="28"/>
        </w:rPr>
      </w:pPr>
    </w:p>
    <w:p w:rsidR="00210EAE" w:rsidRDefault="00210EAE" w:rsidP="00210EAE">
      <w:pPr>
        <w:tabs>
          <w:tab w:val="left" w:pos="-720"/>
          <w:tab w:val="left" w:pos="-180"/>
        </w:tabs>
        <w:ind w:leftChars="-38" w:left="-80" w:firstLineChars="200" w:firstLine="560"/>
        <w:outlineLvl w:val="0"/>
        <w:rPr>
          <w:rFonts w:eastAsia="黑体"/>
          <w:sz w:val="28"/>
        </w:rPr>
      </w:pPr>
      <w:r>
        <w:rPr>
          <w:rFonts w:eastAsia="黑体"/>
          <w:sz w:val="28"/>
        </w:rPr>
        <w:t>二、</w:t>
      </w:r>
      <w:r>
        <w:rPr>
          <w:rFonts w:eastAsia="黑体"/>
          <w:sz w:val="32"/>
        </w:rPr>
        <w:t>项目主要研究内容简述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210EAE" w:rsidTr="00302C42">
        <w:trPr>
          <w:trHeight w:val="12146"/>
        </w:trPr>
        <w:tc>
          <w:tcPr>
            <w:tcW w:w="9000" w:type="dxa"/>
          </w:tcPr>
          <w:p w:rsidR="00210EAE" w:rsidRDefault="00210EAE" w:rsidP="00302C42">
            <w:pPr>
              <w:ind w:firstLineChars="100" w:firstLine="280"/>
              <w:rPr>
                <w:sz w:val="28"/>
              </w:rPr>
            </w:pPr>
            <w:r>
              <w:rPr>
                <w:sz w:val="28"/>
              </w:rPr>
              <w:lastRenderedPageBreak/>
              <w:t>主要内容：</w:t>
            </w:r>
          </w:p>
          <w:p w:rsidR="00210EAE" w:rsidRDefault="00210EAE" w:rsidP="00302C42">
            <w:pPr>
              <w:rPr>
                <w:sz w:val="28"/>
              </w:rPr>
            </w:pPr>
            <w:r>
              <w:rPr>
                <w:sz w:val="28"/>
              </w:rPr>
              <w:t xml:space="preserve">    1.</w:t>
            </w:r>
            <w:r>
              <w:rPr>
                <w:sz w:val="28"/>
              </w:rPr>
              <w:t>拟解决的关键技术问题及预期创新点；</w:t>
            </w:r>
          </w:p>
          <w:p w:rsidR="00210EAE" w:rsidRDefault="00210EAE" w:rsidP="00302C42">
            <w:pPr>
              <w:ind w:firstLine="560"/>
              <w:rPr>
                <w:sz w:val="28"/>
              </w:rPr>
            </w:pPr>
            <w:r>
              <w:rPr>
                <w:sz w:val="28"/>
              </w:rPr>
              <w:t>2.</w:t>
            </w:r>
            <w:r>
              <w:rPr>
                <w:sz w:val="28"/>
              </w:rPr>
              <w:t>拟采取的技术路线和实施方案；</w:t>
            </w:r>
          </w:p>
          <w:p w:rsidR="00210EAE" w:rsidRDefault="00210EAE" w:rsidP="00302C42">
            <w:pPr>
              <w:ind w:firstLine="560"/>
              <w:rPr>
                <w:sz w:val="28"/>
              </w:rPr>
            </w:pPr>
            <w:r>
              <w:rPr>
                <w:sz w:val="28"/>
              </w:rPr>
              <w:t>3.</w:t>
            </w:r>
            <w:r>
              <w:rPr>
                <w:sz w:val="28"/>
              </w:rPr>
              <w:t>具体考核目标、预期成果（专利、论文、专著、软件等）和主要技术经济指标；</w:t>
            </w:r>
          </w:p>
          <w:p w:rsidR="00210EAE" w:rsidRDefault="00210EAE" w:rsidP="00302C42">
            <w:pPr>
              <w:ind w:firstLineChars="200" w:firstLine="560"/>
              <w:rPr>
                <w:sz w:val="32"/>
              </w:rPr>
            </w:pPr>
            <w:r>
              <w:rPr>
                <w:sz w:val="28"/>
              </w:rPr>
              <w:t>4.</w:t>
            </w:r>
            <w:r>
              <w:rPr>
                <w:sz w:val="28"/>
              </w:rPr>
              <w:t>预期的应用前景，经济和社会效益。</w:t>
            </w:r>
          </w:p>
        </w:tc>
      </w:tr>
    </w:tbl>
    <w:p w:rsidR="00210EAE" w:rsidRDefault="00210EAE" w:rsidP="00210EAE">
      <w:pPr>
        <w:ind w:leftChars="-341" w:left="-716" w:firstLineChars="400" w:firstLine="1120"/>
        <w:rPr>
          <w:rFonts w:eastAsia="黑体"/>
          <w:sz w:val="28"/>
        </w:rPr>
      </w:pPr>
    </w:p>
    <w:p w:rsidR="00210EAE" w:rsidRDefault="00210EAE" w:rsidP="00210EAE">
      <w:pPr>
        <w:ind w:leftChars="-341" w:left="-716" w:firstLineChars="400" w:firstLine="1120"/>
        <w:outlineLvl w:val="0"/>
        <w:rPr>
          <w:rFonts w:eastAsia="黑体"/>
          <w:sz w:val="28"/>
        </w:rPr>
      </w:pPr>
      <w:r>
        <w:rPr>
          <w:rFonts w:eastAsia="黑体"/>
          <w:sz w:val="28"/>
        </w:rPr>
        <w:t>三、</w:t>
      </w:r>
      <w:r>
        <w:rPr>
          <w:rFonts w:eastAsia="黑体" w:hint="eastAsia"/>
          <w:sz w:val="28"/>
        </w:rPr>
        <w:t>申报</w:t>
      </w:r>
      <w:r>
        <w:rPr>
          <w:rFonts w:eastAsia="黑体"/>
          <w:sz w:val="28"/>
        </w:rPr>
        <w:t>单位及参与单位概况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210EAE" w:rsidTr="00302C42">
        <w:trPr>
          <w:trHeight w:val="5597"/>
        </w:trPr>
        <w:tc>
          <w:tcPr>
            <w:tcW w:w="9000" w:type="dxa"/>
          </w:tcPr>
          <w:p w:rsidR="00210EAE" w:rsidRDefault="00210EAE" w:rsidP="00302C42">
            <w:pPr>
              <w:ind w:firstLineChars="100" w:firstLine="280"/>
              <w:rPr>
                <w:sz w:val="28"/>
              </w:rPr>
            </w:pPr>
            <w:r>
              <w:rPr>
                <w:sz w:val="28"/>
              </w:rPr>
              <w:t>主要内容：</w:t>
            </w:r>
          </w:p>
          <w:p w:rsidR="00210EAE" w:rsidRDefault="00210EAE" w:rsidP="00302C42">
            <w:pPr>
              <w:rPr>
                <w:sz w:val="28"/>
              </w:rPr>
            </w:pPr>
            <w:r>
              <w:rPr>
                <w:sz w:val="28"/>
              </w:rPr>
              <w:t xml:space="preserve">    </w:t>
            </w:r>
            <w:r>
              <w:rPr>
                <w:rFonts w:hint="eastAsia"/>
                <w:bCs/>
                <w:sz w:val="28"/>
              </w:rPr>
              <w:t>申报</w:t>
            </w:r>
            <w:r>
              <w:rPr>
                <w:bCs/>
                <w:sz w:val="28"/>
              </w:rPr>
              <w:t>单位及</w:t>
            </w:r>
            <w:r>
              <w:rPr>
                <w:rFonts w:hint="eastAsia"/>
                <w:bCs/>
                <w:sz w:val="28"/>
              </w:rPr>
              <w:t>参与</w:t>
            </w:r>
            <w:r>
              <w:rPr>
                <w:bCs/>
                <w:sz w:val="28"/>
              </w:rPr>
              <w:t>单位概况（包括单位概况，投资来源，单位研究开发基础及能力，项目负责人简介等）；</w:t>
            </w:r>
          </w:p>
          <w:p w:rsidR="00210EAE" w:rsidRDefault="00210EAE" w:rsidP="00302C42">
            <w:pPr>
              <w:rPr>
                <w:sz w:val="32"/>
              </w:rPr>
            </w:pPr>
            <w:r>
              <w:rPr>
                <w:sz w:val="32"/>
              </w:rPr>
              <w:t xml:space="preserve">    </w:t>
            </w:r>
          </w:p>
        </w:tc>
      </w:tr>
    </w:tbl>
    <w:p w:rsidR="00210EAE" w:rsidRDefault="00210EAE" w:rsidP="00210EAE">
      <w:pPr>
        <w:tabs>
          <w:tab w:val="left" w:pos="-720"/>
          <w:tab w:val="left" w:pos="-180"/>
        </w:tabs>
        <w:ind w:leftChars="-343" w:left="-720" w:firstLineChars="400" w:firstLine="1120"/>
        <w:outlineLvl w:val="0"/>
        <w:rPr>
          <w:rFonts w:eastAsia="黑体"/>
          <w:sz w:val="28"/>
        </w:rPr>
      </w:pPr>
    </w:p>
    <w:p w:rsidR="00210EAE" w:rsidRDefault="00210EAE" w:rsidP="00210EAE">
      <w:pPr>
        <w:tabs>
          <w:tab w:val="left" w:pos="-720"/>
          <w:tab w:val="left" w:pos="-180"/>
        </w:tabs>
        <w:ind w:leftChars="-343" w:left="-720" w:firstLineChars="400" w:firstLine="1120"/>
        <w:outlineLvl w:val="0"/>
        <w:rPr>
          <w:sz w:val="32"/>
        </w:rPr>
      </w:pPr>
      <w:r>
        <w:rPr>
          <w:rFonts w:eastAsia="黑体"/>
          <w:sz w:val="28"/>
        </w:rPr>
        <w:t>四、</w:t>
      </w:r>
      <w:r>
        <w:rPr>
          <w:rFonts w:eastAsia="黑体"/>
          <w:sz w:val="28"/>
        </w:rPr>
        <w:t xml:space="preserve"> </w:t>
      </w:r>
      <w:r>
        <w:rPr>
          <w:rFonts w:eastAsia="黑体"/>
          <w:sz w:val="28"/>
        </w:rPr>
        <w:t>项目研究开发进度</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500"/>
      </w:tblGrid>
      <w:tr w:rsidR="00210EAE" w:rsidTr="00302C42">
        <w:trPr>
          <w:trHeight w:val="615"/>
        </w:trPr>
        <w:tc>
          <w:tcPr>
            <w:tcW w:w="4500" w:type="dxa"/>
          </w:tcPr>
          <w:p w:rsidR="00210EAE" w:rsidRDefault="00210EAE" w:rsidP="00302C42">
            <w:pPr>
              <w:jc w:val="center"/>
              <w:rPr>
                <w:sz w:val="28"/>
              </w:rPr>
            </w:pPr>
            <w:r>
              <w:rPr>
                <w:sz w:val="28"/>
              </w:rPr>
              <w:t>时间进度（按</w:t>
            </w:r>
            <w:r>
              <w:rPr>
                <w:rFonts w:hint="eastAsia"/>
                <w:sz w:val="28"/>
              </w:rPr>
              <w:t>季度或</w:t>
            </w:r>
            <w:r>
              <w:rPr>
                <w:sz w:val="28"/>
              </w:rPr>
              <w:t>半年进度）</w:t>
            </w:r>
          </w:p>
        </w:tc>
        <w:tc>
          <w:tcPr>
            <w:tcW w:w="4500" w:type="dxa"/>
          </w:tcPr>
          <w:p w:rsidR="00210EAE" w:rsidRDefault="00210EAE" w:rsidP="00302C42">
            <w:pPr>
              <w:jc w:val="center"/>
              <w:rPr>
                <w:sz w:val="28"/>
              </w:rPr>
            </w:pPr>
            <w:r>
              <w:rPr>
                <w:sz w:val="28"/>
              </w:rPr>
              <w:t>计划任务</w:t>
            </w:r>
          </w:p>
        </w:tc>
      </w:tr>
      <w:tr w:rsidR="00210EAE" w:rsidTr="00302C42">
        <w:trPr>
          <w:trHeight w:val="5440"/>
        </w:trPr>
        <w:tc>
          <w:tcPr>
            <w:tcW w:w="4500" w:type="dxa"/>
          </w:tcPr>
          <w:p w:rsidR="00210EAE" w:rsidRDefault="00210EAE" w:rsidP="00302C42">
            <w:pPr>
              <w:rPr>
                <w:sz w:val="32"/>
              </w:rPr>
            </w:pPr>
          </w:p>
        </w:tc>
        <w:tc>
          <w:tcPr>
            <w:tcW w:w="4500" w:type="dxa"/>
          </w:tcPr>
          <w:p w:rsidR="00210EAE" w:rsidRDefault="00210EAE" w:rsidP="00302C42">
            <w:pPr>
              <w:rPr>
                <w:sz w:val="32"/>
              </w:rPr>
            </w:pPr>
          </w:p>
        </w:tc>
      </w:tr>
    </w:tbl>
    <w:p w:rsidR="00210EAE" w:rsidRDefault="00210EAE" w:rsidP="00210EAE">
      <w:pPr>
        <w:tabs>
          <w:tab w:val="left" w:pos="8280"/>
        </w:tabs>
        <w:ind w:leftChars="-341" w:left="-716" w:firstLineChars="400" w:firstLine="1120"/>
        <w:outlineLvl w:val="0"/>
        <w:rPr>
          <w:rFonts w:eastAsia="仿宋_GB2312"/>
          <w:sz w:val="28"/>
        </w:rPr>
      </w:pPr>
      <w:r>
        <w:rPr>
          <w:rFonts w:eastAsia="黑体"/>
          <w:sz w:val="28"/>
        </w:rPr>
        <w:t>五、</w:t>
      </w:r>
      <w:r>
        <w:rPr>
          <w:rFonts w:eastAsia="黑体"/>
          <w:sz w:val="28"/>
        </w:rPr>
        <w:t xml:space="preserve"> </w:t>
      </w:r>
      <w:r>
        <w:rPr>
          <w:rFonts w:eastAsia="黑体"/>
          <w:sz w:val="28"/>
        </w:rPr>
        <w:t>项目经费预算（</w:t>
      </w:r>
      <w:r>
        <w:rPr>
          <w:rFonts w:eastAsia="仿宋_GB2312"/>
          <w:sz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2685"/>
        <w:gridCol w:w="1905"/>
      </w:tblGrid>
      <w:tr w:rsidR="00210EAE" w:rsidTr="00302C42">
        <w:trPr>
          <w:trHeight w:val="510"/>
          <w:jc w:val="center"/>
        </w:trPr>
        <w:tc>
          <w:tcPr>
            <w:tcW w:w="3573" w:type="dxa"/>
            <w:vAlign w:val="center"/>
          </w:tcPr>
          <w:p w:rsidR="00210EAE" w:rsidRDefault="00210EAE" w:rsidP="00302C42">
            <w:pPr>
              <w:jc w:val="center"/>
              <w:rPr>
                <w:rFonts w:ascii="宋体" w:hAnsi="宋体" w:cs="宋体" w:hint="eastAsia"/>
                <w:sz w:val="24"/>
              </w:rPr>
            </w:pPr>
            <w:r>
              <w:rPr>
                <w:sz w:val="24"/>
              </w:rPr>
              <w:t xml:space="preserve"> </w:t>
            </w:r>
            <w:r>
              <w:rPr>
                <w:rFonts w:ascii="宋体" w:hAnsi="宋体" w:cs="宋体" w:hint="eastAsia"/>
                <w:sz w:val="24"/>
              </w:rPr>
              <w:t>经费支出项目</w:t>
            </w:r>
          </w:p>
        </w:tc>
        <w:tc>
          <w:tcPr>
            <w:tcW w:w="2685" w:type="dxa"/>
            <w:vAlign w:val="center"/>
          </w:tcPr>
          <w:p w:rsidR="00210EAE" w:rsidRDefault="00210EAE" w:rsidP="00302C42">
            <w:pPr>
              <w:jc w:val="center"/>
              <w:rPr>
                <w:rFonts w:ascii="宋体" w:hAnsi="宋体" w:cs="宋体" w:hint="eastAsia"/>
                <w:sz w:val="24"/>
              </w:rPr>
            </w:pPr>
            <w:r>
              <w:rPr>
                <w:rFonts w:ascii="宋体" w:hAnsi="宋体" w:cs="宋体" w:hint="eastAsia"/>
                <w:sz w:val="24"/>
              </w:rPr>
              <w:t>经费支出预算</w:t>
            </w:r>
          </w:p>
        </w:tc>
        <w:tc>
          <w:tcPr>
            <w:tcW w:w="1905" w:type="dxa"/>
            <w:vAlign w:val="center"/>
          </w:tcPr>
          <w:p w:rsidR="00210EAE" w:rsidRDefault="00210EAE" w:rsidP="00302C42">
            <w:pPr>
              <w:jc w:val="center"/>
              <w:rPr>
                <w:rFonts w:ascii="宋体" w:hAnsi="宋体" w:cs="宋体" w:hint="eastAsia"/>
                <w:sz w:val="24"/>
              </w:rPr>
            </w:pPr>
            <w:r>
              <w:rPr>
                <w:rFonts w:ascii="宋体" w:hAnsi="宋体" w:cs="宋体" w:hint="eastAsia"/>
                <w:sz w:val="24"/>
              </w:rPr>
              <w:t>备注</w:t>
            </w: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资料费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数据或样本采集费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设备费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lastRenderedPageBreak/>
              <w:t>材料费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测试化验加工费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燃料动力费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印刷、出版费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知识产权事务费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办公费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车辆使用费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差旅费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会议、会务费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国际合作与交流费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国内协作费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劳务费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专家咨询费</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其他费用</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间接费用</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sz w:val="24"/>
              </w:rPr>
            </w:pPr>
            <w:r>
              <w:rPr>
                <w:rFonts w:ascii="宋体" w:hAnsi="宋体" w:cs="宋体" w:hint="eastAsia"/>
                <w:sz w:val="24"/>
              </w:rPr>
              <w:lastRenderedPageBreak/>
              <w:t>...</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r w:rsidR="00210EAE" w:rsidTr="00302C42">
        <w:trPr>
          <w:trHeight w:hRule="exact" w:val="567"/>
          <w:jc w:val="center"/>
        </w:trPr>
        <w:tc>
          <w:tcPr>
            <w:tcW w:w="3573" w:type="dxa"/>
            <w:vAlign w:val="center"/>
          </w:tcPr>
          <w:p w:rsidR="00210EAE" w:rsidRDefault="00210EAE" w:rsidP="00302C42">
            <w:pPr>
              <w:jc w:val="center"/>
              <w:rPr>
                <w:rFonts w:ascii="宋体" w:hAnsi="宋体" w:cs="宋体" w:hint="eastAsia"/>
                <w:sz w:val="24"/>
              </w:rPr>
            </w:pPr>
            <w:r>
              <w:rPr>
                <w:rFonts w:ascii="宋体" w:hAnsi="宋体" w:cs="宋体" w:hint="eastAsia"/>
                <w:sz w:val="24"/>
              </w:rPr>
              <w:t>总计</w:t>
            </w:r>
          </w:p>
        </w:tc>
        <w:tc>
          <w:tcPr>
            <w:tcW w:w="2685" w:type="dxa"/>
            <w:vAlign w:val="center"/>
          </w:tcPr>
          <w:p w:rsidR="00210EAE" w:rsidRDefault="00210EAE" w:rsidP="00302C42">
            <w:pPr>
              <w:jc w:val="center"/>
              <w:rPr>
                <w:rFonts w:ascii="宋体" w:hAnsi="宋体" w:cs="宋体" w:hint="eastAsia"/>
                <w:sz w:val="24"/>
              </w:rPr>
            </w:pPr>
          </w:p>
        </w:tc>
        <w:tc>
          <w:tcPr>
            <w:tcW w:w="1905" w:type="dxa"/>
            <w:vAlign w:val="center"/>
          </w:tcPr>
          <w:p w:rsidR="00210EAE" w:rsidRDefault="00210EAE" w:rsidP="00302C42">
            <w:pPr>
              <w:jc w:val="center"/>
              <w:rPr>
                <w:rFonts w:ascii="宋体" w:hAnsi="宋体" w:cs="宋体" w:hint="eastAsia"/>
                <w:sz w:val="24"/>
              </w:rPr>
            </w:pPr>
          </w:p>
        </w:tc>
      </w:tr>
    </w:tbl>
    <w:p w:rsidR="00210EAE" w:rsidRDefault="00210EAE" w:rsidP="00210EAE">
      <w:r>
        <w:rPr>
          <w:rFonts w:hint="eastAsia"/>
          <w:color w:val="5C5C5E"/>
          <w:sz w:val="28"/>
        </w:rPr>
        <w:t xml:space="preserve">   </w:t>
      </w:r>
      <w:r>
        <w:rPr>
          <w:rFonts w:ascii="宋体" w:hAnsi="宋体" w:cs="宋体" w:hint="eastAsia"/>
          <w:color w:val="5C5C5E"/>
          <w:sz w:val="24"/>
        </w:rPr>
        <w:t xml:space="preserve">    注：预算编制及各项费用开支应依据科研项目经费和科技活动经费相关管理办法和相关财务规定执行。</w:t>
      </w:r>
    </w:p>
    <w:p w:rsidR="00210EAE" w:rsidRDefault="00210EAE" w:rsidP="00210EAE"/>
    <w:p w:rsidR="00210EAE" w:rsidRDefault="00210EAE" w:rsidP="00210EAE">
      <w:pPr>
        <w:tabs>
          <w:tab w:val="left" w:pos="900"/>
          <w:tab w:val="left" w:pos="7380"/>
        </w:tabs>
        <w:spacing w:line="260" w:lineRule="exact"/>
        <w:ind w:left="-38"/>
        <w:rPr>
          <w:rFonts w:eastAsia="黑体"/>
          <w:sz w:val="28"/>
        </w:rPr>
      </w:pPr>
    </w:p>
    <w:p w:rsidR="00210EAE" w:rsidRDefault="00210EAE" w:rsidP="00210EAE">
      <w:pPr>
        <w:tabs>
          <w:tab w:val="left" w:pos="900"/>
          <w:tab w:val="left" w:pos="7380"/>
        </w:tabs>
        <w:ind w:leftChars="-38" w:left="-10" w:hangingChars="25" w:hanging="70"/>
        <w:outlineLvl w:val="0"/>
        <w:rPr>
          <w:rFonts w:eastAsia="黑体"/>
          <w:sz w:val="28"/>
        </w:rPr>
      </w:pPr>
      <w:r>
        <w:rPr>
          <w:rFonts w:eastAsia="黑体"/>
          <w:sz w:val="28"/>
        </w:rPr>
        <w:t>六、</w:t>
      </w:r>
      <w:r>
        <w:rPr>
          <w:rFonts w:eastAsia="黑体"/>
          <w:sz w:val="28"/>
        </w:rPr>
        <w:t xml:space="preserve"> </w:t>
      </w:r>
      <w:r>
        <w:rPr>
          <w:rFonts w:eastAsia="黑体"/>
          <w:sz w:val="28"/>
        </w:rPr>
        <w:t>项目主要研究人员（第</w:t>
      </w:r>
      <w:r>
        <w:rPr>
          <w:rFonts w:eastAsia="黑体"/>
          <w:sz w:val="28"/>
        </w:rPr>
        <w:t>1</w:t>
      </w:r>
      <w:r>
        <w:rPr>
          <w:rFonts w:eastAsia="黑体"/>
          <w:sz w:val="28"/>
        </w:rPr>
        <w:t>位为项目负责人）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1288"/>
        <w:gridCol w:w="1350"/>
        <w:gridCol w:w="2198"/>
        <w:gridCol w:w="1620"/>
        <w:gridCol w:w="2160"/>
      </w:tblGrid>
      <w:tr w:rsidR="00210EAE" w:rsidTr="00302C42">
        <w:trPr>
          <w:jc w:val="center"/>
        </w:trPr>
        <w:tc>
          <w:tcPr>
            <w:tcW w:w="791" w:type="dxa"/>
          </w:tcPr>
          <w:p w:rsidR="00210EAE" w:rsidRDefault="00210EAE" w:rsidP="00302C42">
            <w:pPr>
              <w:jc w:val="center"/>
              <w:rPr>
                <w:sz w:val="28"/>
              </w:rPr>
            </w:pPr>
            <w:r>
              <w:rPr>
                <w:sz w:val="28"/>
              </w:rPr>
              <w:t>序号</w:t>
            </w:r>
          </w:p>
        </w:tc>
        <w:tc>
          <w:tcPr>
            <w:tcW w:w="1288" w:type="dxa"/>
          </w:tcPr>
          <w:p w:rsidR="00210EAE" w:rsidRDefault="00210EAE" w:rsidP="00302C42">
            <w:pPr>
              <w:jc w:val="center"/>
              <w:rPr>
                <w:sz w:val="28"/>
              </w:rPr>
            </w:pPr>
            <w:r>
              <w:rPr>
                <w:sz w:val="28"/>
              </w:rPr>
              <w:t>姓</w:t>
            </w:r>
            <w:r>
              <w:rPr>
                <w:sz w:val="28"/>
              </w:rPr>
              <w:t xml:space="preserve"> </w:t>
            </w:r>
            <w:r>
              <w:rPr>
                <w:sz w:val="28"/>
              </w:rPr>
              <w:t>名</w:t>
            </w:r>
          </w:p>
        </w:tc>
        <w:tc>
          <w:tcPr>
            <w:tcW w:w="1350" w:type="dxa"/>
          </w:tcPr>
          <w:p w:rsidR="00210EAE" w:rsidRDefault="00210EAE" w:rsidP="00302C42">
            <w:pPr>
              <w:jc w:val="center"/>
              <w:rPr>
                <w:rFonts w:hint="eastAsia"/>
                <w:sz w:val="28"/>
              </w:rPr>
            </w:pPr>
            <w:r>
              <w:rPr>
                <w:rFonts w:hint="eastAsia"/>
                <w:sz w:val="28"/>
              </w:rPr>
              <w:t>出生年月</w:t>
            </w:r>
          </w:p>
        </w:tc>
        <w:tc>
          <w:tcPr>
            <w:tcW w:w="2198" w:type="dxa"/>
          </w:tcPr>
          <w:p w:rsidR="00210EAE" w:rsidRDefault="00210EAE" w:rsidP="00302C42">
            <w:pPr>
              <w:jc w:val="center"/>
              <w:rPr>
                <w:sz w:val="28"/>
              </w:rPr>
            </w:pPr>
            <w:r>
              <w:rPr>
                <w:sz w:val="28"/>
              </w:rPr>
              <w:t>单</w:t>
            </w:r>
            <w:r>
              <w:rPr>
                <w:sz w:val="28"/>
              </w:rPr>
              <w:t xml:space="preserve">  </w:t>
            </w:r>
            <w:r>
              <w:rPr>
                <w:sz w:val="28"/>
              </w:rPr>
              <w:t>位</w:t>
            </w:r>
          </w:p>
        </w:tc>
        <w:tc>
          <w:tcPr>
            <w:tcW w:w="1620" w:type="dxa"/>
          </w:tcPr>
          <w:p w:rsidR="00210EAE" w:rsidRDefault="00210EAE" w:rsidP="00302C42">
            <w:pPr>
              <w:jc w:val="center"/>
              <w:rPr>
                <w:sz w:val="28"/>
              </w:rPr>
            </w:pPr>
            <w:r>
              <w:rPr>
                <w:sz w:val="28"/>
              </w:rPr>
              <w:t>职务、职称</w:t>
            </w:r>
          </w:p>
        </w:tc>
        <w:tc>
          <w:tcPr>
            <w:tcW w:w="2160" w:type="dxa"/>
          </w:tcPr>
          <w:p w:rsidR="00210EAE" w:rsidRDefault="00210EAE" w:rsidP="00302C42">
            <w:pPr>
              <w:jc w:val="center"/>
              <w:rPr>
                <w:sz w:val="28"/>
              </w:rPr>
            </w:pPr>
            <w:r>
              <w:rPr>
                <w:sz w:val="28"/>
              </w:rPr>
              <w:t>主要任务</w:t>
            </w: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r w:rsidR="00210EAE" w:rsidTr="00302C42">
        <w:trPr>
          <w:jc w:val="center"/>
        </w:trPr>
        <w:tc>
          <w:tcPr>
            <w:tcW w:w="791" w:type="dxa"/>
          </w:tcPr>
          <w:p w:rsidR="00210EAE" w:rsidRDefault="00210EAE" w:rsidP="00302C42">
            <w:pPr>
              <w:rPr>
                <w:sz w:val="32"/>
              </w:rPr>
            </w:pPr>
          </w:p>
        </w:tc>
        <w:tc>
          <w:tcPr>
            <w:tcW w:w="1288" w:type="dxa"/>
          </w:tcPr>
          <w:p w:rsidR="00210EAE" w:rsidRDefault="00210EAE" w:rsidP="00302C42">
            <w:pPr>
              <w:rPr>
                <w:sz w:val="32"/>
              </w:rPr>
            </w:pPr>
          </w:p>
        </w:tc>
        <w:tc>
          <w:tcPr>
            <w:tcW w:w="1350" w:type="dxa"/>
          </w:tcPr>
          <w:p w:rsidR="00210EAE" w:rsidRDefault="00210EAE" w:rsidP="00302C42">
            <w:pPr>
              <w:rPr>
                <w:sz w:val="32"/>
              </w:rPr>
            </w:pPr>
          </w:p>
        </w:tc>
        <w:tc>
          <w:tcPr>
            <w:tcW w:w="2198" w:type="dxa"/>
          </w:tcPr>
          <w:p w:rsidR="00210EAE" w:rsidRDefault="00210EAE" w:rsidP="00302C42">
            <w:pPr>
              <w:rPr>
                <w:sz w:val="32"/>
              </w:rPr>
            </w:pPr>
          </w:p>
        </w:tc>
        <w:tc>
          <w:tcPr>
            <w:tcW w:w="1620" w:type="dxa"/>
          </w:tcPr>
          <w:p w:rsidR="00210EAE" w:rsidRDefault="00210EAE" w:rsidP="00302C42">
            <w:pPr>
              <w:rPr>
                <w:sz w:val="32"/>
              </w:rPr>
            </w:pPr>
          </w:p>
        </w:tc>
        <w:tc>
          <w:tcPr>
            <w:tcW w:w="2160" w:type="dxa"/>
          </w:tcPr>
          <w:p w:rsidR="00210EAE" w:rsidRDefault="00210EAE" w:rsidP="00302C42">
            <w:pPr>
              <w:rPr>
                <w:sz w:val="32"/>
              </w:rPr>
            </w:pPr>
          </w:p>
        </w:tc>
      </w:tr>
    </w:tbl>
    <w:p w:rsidR="00210EAE" w:rsidRDefault="00210EAE" w:rsidP="00210EAE">
      <w:pPr>
        <w:widowControl/>
        <w:jc w:val="left"/>
        <w:rPr>
          <w:rFonts w:ascii="宋体" w:hAnsi="宋体" w:cs="宋体" w:hint="eastAsia"/>
          <w:szCs w:val="21"/>
          <w:lang/>
        </w:rPr>
      </w:pPr>
      <w:r>
        <w:rPr>
          <w:rFonts w:ascii="宋体" w:hAnsi="宋体" w:cs="宋体" w:hint="eastAsia"/>
          <w:szCs w:val="21"/>
        </w:rPr>
        <w:t>注：1.项目负责人学历教育专业须与课题研究内容相关或相近，</w:t>
      </w:r>
      <w:r>
        <w:rPr>
          <w:rFonts w:ascii="宋体" w:hAnsi="宋体" w:cs="宋体" w:hint="eastAsia"/>
          <w:szCs w:val="21"/>
          <w:lang/>
        </w:rPr>
        <w:t>有足够精力投入研究和管理，参加课题的评审答辩及课题实施中的日常管理等活动。</w:t>
      </w:r>
    </w:p>
    <w:p w:rsidR="00210EAE" w:rsidRDefault="00210EAE" w:rsidP="00210EAE">
      <w:pPr>
        <w:pStyle w:val="a5"/>
        <w:widowControl/>
        <w:spacing w:beforeAutospacing="0" w:afterAutospacing="0"/>
        <w:ind w:firstLineChars="200" w:firstLine="420"/>
        <w:rPr>
          <w:rFonts w:ascii="宋体" w:hAnsi="宋体" w:cs="宋体"/>
          <w:kern w:val="2"/>
          <w:sz w:val="21"/>
          <w:szCs w:val="21"/>
          <w:lang/>
        </w:rPr>
      </w:pPr>
      <w:r>
        <w:rPr>
          <w:rFonts w:ascii="宋体" w:hAnsi="宋体" w:cs="宋体" w:hint="eastAsia"/>
          <w:kern w:val="2"/>
          <w:sz w:val="21"/>
          <w:szCs w:val="21"/>
          <w:lang/>
        </w:rPr>
        <w:lastRenderedPageBreak/>
        <w:t>2.根据省厅《山西省交通运输厅科技项目管理办法》（</w:t>
      </w:r>
      <w:proofErr w:type="gramStart"/>
      <w:r>
        <w:rPr>
          <w:rFonts w:ascii="宋体" w:hAnsi="宋体" w:cs="宋体" w:hint="eastAsia"/>
          <w:kern w:val="2"/>
          <w:sz w:val="21"/>
          <w:szCs w:val="21"/>
        </w:rPr>
        <w:t>晋交科技</w:t>
      </w:r>
      <w:proofErr w:type="gramEnd"/>
      <w:r>
        <w:rPr>
          <w:rFonts w:ascii="宋体" w:hAnsi="宋体" w:cs="宋体" w:hint="eastAsia"/>
          <w:kern w:val="2"/>
          <w:sz w:val="21"/>
          <w:szCs w:val="21"/>
        </w:rPr>
        <w:t>发〔2021〕216号</w:t>
      </w:r>
      <w:r>
        <w:rPr>
          <w:rFonts w:ascii="宋体" w:hAnsi="宋体" w:cs="宋体" w:hint="eastAsia"/>
          <w:kern w:val="2"/>
          <w:sz w:val="21"/>
          <w:szCs w:val="21"/>
          <w:lang/>
        </w:rPr>
        <w:t>）第十二条规定：项目负责人同一阶段只能主持一个项目的研究，一般情况下不得同时担任两个以上项目的第一负责人，且作为项目参加人员同时参与承担的项目数（</w:t>
      </w:r>
      <w:proofErr w:type="gramStart"/>
      <w:r>
        <w:rPr>
          <w:rFonts w:ascii="宋体" w:hAnsi="宋体" w:cs="宋体" w:hint="eastAsia"/>
          <w:kern w:val="2"/>
          <w:sz w:val="21"/>
          <w:szCs w:val="21"/>
          <w:lang/>
        </w:rPr>
        <w:t>含主持</w:t>
      </w:r>
      <w:proofErr w:type="gramEnd"/>
      <w:r>
        <w:rPr>
          <w:rFonts w:ascii="宋体" w:hAnsi="宋体" w:cs="宋体" w:hint="eastAsia"/>
          <w:kern w:val="2"/>
          <w:sz w:val="21"/>
          <w:szCs w:val="21"/>
          <w:lang/>
        </w:rPr>
        <w:t>的项目数）一般不得超过3项。已承担</w:t>
      </w:r>
      <w:proofErr w:type="gramStart"/>
      <w:r>
        <w:rPr>
          <w:rFonts w:ascii="宋体" w:hAnsi="宋体" w:cs="宋体" w:hint="eastAsia"/>
          <w:kern w:val="2"/>
          <w:sz w:val="21"/>
          <w:szCs w:val="21"/>
          <w:lang/>
        </w:rPr>
        <w:t>厅科技</w:t>
      </w:r>
      <w:proofErr w:type="gramEnd"/>
      <w:r>
        <w:rPr>
          <w:rFonts w:ascii="宋体" w:hAnsi="宋体" w:cs="宋体" w:hint="eastAsia"/>
          <w:kern w:val="2"/>
          <w:sz w:val="21"/>
          <w:szCs w:val="21"/>
          <w:lang/>
        </w:rPr>
        <w:t>项目且未完成验收的项目负责人，原则上不再申报新的科技项目。</w:t>
      </w:r>
    </w:p>
    <w:p w:rsidR="00210EAE" w:rsidRDefault="00210EAE" w:rsidP="00210EAE">
      <w:pPr>
        <w:ind w:leftChars="-341" w:left="-716" w:firstLineChars="200" w:firstLine="560"/>
        <w:outlineLvl w:val="0"/>
        <w:rPr>
          <w:rFonts w:eastAsia="黑体"/>
          <w:sz w:val="28"/>
        </w:rPr>
      </w:pPr>
      <w:r>
        <w:rPr>
          <w:rFonts w:eastAsia="黑体"/>
          <w:sz w:val="28"/>
        </w:rPr>
        <w:t>七、项目承担单位和主管单位意见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860"/>
      </w:tblGrid>
      <w:tr w:rsidR="00210EAE" w:rsidTr="00302C42">
        <w:trPr>
          <w:trHeight w:val="3888"/>
          <w:jc w:val="center"/>
        </w:trPr>
        <w:tc>
          <w:tcPr>
            <w:tcW w:w="4320" w:type="dxa"/>
          </w:tcPr>
          <w:p w:rsidR="00210EAE" w:rsidRDefault="00210EAE" w:rsidP="00302C42">
            <w:pPr>
              <w:rPr>
                <w:sz w:val="32"/>
              </w:rPr>
            </w:pPr>
            <w:r>
              <w:rPr>
                <w:sz w:val="32"/>
              </w:rPr>
              <w:t>承担单位：</w:t>
            </w:r>
          </w:p>
          <w:p w:rsidR="00210EAE" w:rsidRDefault="00210EAE" w:rsidP="00302C42">
            <w:pPr>
              <w:rPr>
                <w:sz w:val="32"/>
              </w:rPr>
            </w:pPr>
          </w:p>
          <w:p w:rsidR="00210EAE" w:rsidRDefault="00210EAE" w:rsidP="00302C42">
            <w:pPr>
              <w:rPr>
                <w:sz w:val="32"/>
              </w:rPr>
            </w:pPr>
          </w:p>
          <w:p w:rsidR="00210EAE" w:rsidRDefault="00210EAE" w:rsidP="00302C42">
            <w:pPr>
              <w:rPr>
                <w:sz w:val="32"/>
              </w:rPr>
            </w:pPr>
          </w:p>
          <w:p w:rsidR="00210EAE" w:rsidRDefault="00210EAE" w:rsidP="00302C42">
            <w:pPr>
              <w:rPr>
                <w:sz w:val="28"/>
                <w:szCs w:val="28"/>
              </w:rPr>
            </w:pPr>
            <w:r>
              <w:rPr>
                <w:rFonts w:hint="eastAsia"/>
                <w:sz w:val="28"/>
                <w:szCs w:val="28"/>
              </w:rPr>
              <w:t>法定代表人签字：</w:t>
            </w:r>
          </w:p>
          <w:p w:rsidR="00210EAE" w:rsidRDefault="00210EAE" w:rsidP="00302C42">
            <w:pPr>
              <w:ind w:firstLineChars="700" w:firstLine="2240"/>
              <w:rPr>
                <w:sz w:val="28"/>
              </w:rPr>
            </w:pPr>
            <w:r>
              <w:rPr>
                <w:sz w:val="32"/>
              </w:rPr>
              <w:t>（</w:t>
            </w:r>
            <w:r>
              <w:rPr>
                <w:sz w:val="28"/>
              </w:rPr>
              <w:t>公章）</w:t>
            </w:r>
          </w:p>
          <w:p w:rsidR="00210EAE" w:rsidRDefault="00210EAE" w:rsidP="00302C42">
            <w:pPr>
              <w:ind w:firstLineChars="500" w:firstLine="1400"/>
              <w:rPr>
                <w:sz w:val="32"/>
              </w:rPr>
            </w:pPr>
            <w:r>
              <w:rPr>
                <w:sz w:val="28"/>
              </w:rPr>
              <w:t xml:space="preserve">   </w:t>
            </w:r>
            <w:r>
              <w:rPr>
                <w:sz w:val="28"/>
              </w:rPr>
              <w:t>年</w:t>
            </w:r>
            <w:r>
              <w:rPr>
                <w:sz w:val="28"/>
              </w:rPr>
              <w:t xml:space="preserve">   </w:t>
            </w:r>
            <w:r>
              <w:rPr>
                <w:sz w:val="28"/>
              </w:rPr>
              <w:t>月</w:t>
            </w:r>
            <w:r>
              <w:rPr>
                <w:sz w:val="28"/>
              </w:rPr>
              <w:t xml:space="preserve">   </w:t>
            </w:r>
            <w:r>
              <w:rPr>
                <w:sz w:val="28"/>
              </w:rPr>
              <w:t>日</w:t>
            </w:r>
          </w:p>
        </w:tc>
        <w:tc>
          <w:tcPr>
            <w:tcW w:w="4860" w:type="dxa"/>
          </w:tcPr>
          <w:p w:rsidR="00210EAE" w:rsidRDefault="00210EAE" w:rsidP="00302C42">
            <w:pPr>
              <w:widowControl/>
              <w:jc w:val="left"/>
              <w:rPr>
                <w:sz w:val="32"/>
              </w:rPr>
            </w:pPr>
            <w:r>
              <w:rPr>
                <w:sz w:val="32"/>
              </w:rPr>
              <w:t>主管单位：</w:t>
            </w:r>
          </w:p>
          <w:p w:rsidR="00210EAE" w:rsidRDefault="00210EAE" w:rsidP="00302C42">
            <w:pPr>
              <w:widowControl/>
              <w:jc w:val="left"/>
              <w:rPr>
                <w:sz w:val="32"/>
              </w:rPr>
            </w:pPr>
          </w:p>
          <w:p w:rsidR="00210EAE" w:rsidRDefault="00210EAE" w:rsidP="00302C42">
            <w:pPr>
              <w:widowControl/>
              <w:jc w:val="left"/>
              <w:rPr>
                <w:sz w:val="32"/>
              </w:rPr>
            </w:pPr>
          </w:p>
          <w:p w:rsidR="00210EAE" w:rsidRDefault="00210EAE" w:rsidP="00302C42">
            <w:pPr>
              <w:widowControl/>
              <w:jc w:val="left"/>
              <w:rPr>
                <w:sz w:val="32"/>
              </w:rPr>
            </w:pPr>
          </w:p>
          <w:p w:rsidR="00210EAE" w:rsidRDefault="00210EAE" w:rsidP="00302C42">
            <w:pPr>
              <w:widowControl/>
              <w:jc w:val="left"/>
              <w:rPr>
                <w:sz w:val="32"/>
              </w:rPr>
            </w:pPr>
          </w:p>
          <w:p w:rsidR="00210EAE" w:rsidRDefault="00210EAE" w:rsidP="00302C42">
            <w:pPr>
              <w:ind w:firstLineChars="900" w:firstLine="2520"/>
              <w:rPr>
                <w:sz w:val="28"/>
              </w:rPr>
            </w:pPr>
            <w:r>
              <w:rPr>
                <w:sz w:val="28"/>
              </w:rPr>
              <w:t>（公章）</w:t>
            </w:r>
          </w:p>
          <w:p w:rsidR="00210EAE" w:rsidRDefault="00210EAE" w:rsidP="00302C42">
            <w:pPr>
              <w:ind w:leftChars="664" w:left="1394" w:firstLineChars="200" w:firstLine="560"/>
              <w:rPr>
                <w:sz w:val="32"/>
              </w:rPr>
            </w:pPr>
            <w:r>
              <w:rPr>
                <w:sz w:val="28"/>
              </w:rPr>
              <w:t xml:space="preserve">   </w:t>
            </w:r>
            <w:r>
              <w:rPr>
                <w:sz w:val="28"/>
              </w:rPr>
              <w:t>年</w:t>
            </w:r>
            <w:r>
              <w:rPr>
                <w:sz w:val="28"/>
              </w:rPr>
              <w:t xml:space="preserve">   </w:t>
            </w:r>
            <w:r>
              <w:rPr>
                <w:sz w:val="28"/>
              </w:rPr>
              <w:t>月</w:t>
            </w:r>
            <w:r>
              <w:rPr>
                <w:sz w:val="28"/>
              </w:rPr>
              <w:t xml:space="preserve">   </w:t>
            </w:r>
            <w:r>
              <w:rPr>
                <w:sz w:val="28"/>
              </w:rPr>
              <w:t>日</w:t>
            </w:r>
          </w:p>
        </w:tc>
      </w:tr>
    </w:tbl>
    <w:p w:rsidR="00210EAE" w:rsidRDefault="00210EAE" w:rsidP="00210EAE">
      <w:pPr>
        <w:rPr>
          <w:rFonts w:ascii="仿宋_GB2312" w:eastAsia="仿宋_GB2312" w:hAnsi="仿宋_GB2312" w:cs="仿宋_GB2312" w:hint="eastAsia"/>
        </w:rPr>
      </w:pPr>
    </w:p>
    <w:p w:rsidR="00D43FC1" w:rsidRPr="00210EAE" w:rsidRDefault="00D43FC1"/>
    <w:sectPr w:rsidR="00D43FC1" w:rsidRPr="00210EAE">
      <w:headerReference w:type="even" r:id="rId5"/>
      <w:headerReference w:type="default" r:id="rId6"/>
      <w:footerReference w:type="even" r:id="rId7"/>
      <w:footerReference w:type="default" r:id="rId8"/>
      <w:headerReference w:type="first" r:id="rId9"/>
      <w:footerReference w:type="first" r:id="rId10"/>
      <w:pgSz w:w="16838" w:h="11906" w:orient="landscape"/>
      <w:pgMar w:top="1531" w:right="1701" w:bottom="1531" w:left="1304" w:header="851" w:footer="1134"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77" w:rsidRDefault="00210E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99C"/>
    <w:multiLevelType w:val="multilevel"/>
    <w:tmpl w:val="2866799C"/>
    <w:lvl w:ilvl="0">
      <w:start w:val="1"/>
      <w:numFmt w:val="decimal"/>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EAE"/>
    <w:rsid w:val="00210EAE"/>
    <w:rsid w:val="00D43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10EAE"/>
    <w:pPr>
      <w:tabs>
        <w:tab w:val="center" w:pos="4153"/>
        <w:tab w:val="right" w:pos="8306"/>
      </w:tabs>
      <w:snapToGrid w:val="0"/>
      <w:jc w:val="left"/>
    </w:pPr>
    <w:rPr>
      <w:sz w:val="18"/>
      <w:szCs w:val="18"/>
    </w:rPr>
  </w:style>
  <w:style w:type="character" w:customStyle="1" w:styleId="Char">
    <w:name w:val="页脚 Char"/>
    <w:basedOn w:val="a0"/>
    <w:link w:val="a3"/>
    <w:rsid w:val="00210EAE"/>
    <w:rPr>
      <w:rFonts w:ascii="Times New Roman" w:eastAsia="宋体" w:hAnsi="Times New Roman" w:cs="Times New Roman"/>
      <w:sz w:val="18"/>
      <w:szCs w:val="18"/>
    </w:rPr>
  </w:style>
  <w:style w:type="paragraph" w:styleId="a4">
    <w:name w:val="header"/>
    <w:basedOn w:val="a"/>
    <w:link w:val="Char0"/>
    <w:rsid w:val="00210E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10EAE"/>
    <w:rPr>
      <w:rFonts w:ascii="Times New Roman" w:eastAsia="宋体" w:hAnsi="Times New Roman" w:cs="Times New Roman"/>
      <w:sz w:val="18"/>
      <w:szCs w:val="18"/>
    </w:rPr>
  </w:style>
  <w:style w:type="paragraph" w:styleId="a5">
    <w:name w:val="Normal (Web)"/>
    <w:basedOn w:val="a"/>
    <w:rsid w:val="00210EAE"/>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Words>
  <Characters>1299</Characters>
  <Application>Microsoft Office Word</Application>
  <DocSecurity>0</DocSecurity>
  <Lines>10</Lines>
  <Paragraphs>3</Paragraphs>
  <ScaleCrop>false</ScaleCrop>
  <Company>China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2022-03-17T06:40:00Z</dcterms:created>
  <dcterms:modified xsi:type="dcterms:W3CDTF">2022-03-17T06:41:00Z</dcterms:modified>
</cp:coreProperties>
</file>