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A7" w:rsidRDefault="00CE3FA7" w:rsidP="00CE3FA7">
      <w:pPr>
        <w:snapToGrid w:val="0"/>
        <w:spacing w:line="560" w:lineRule="atLeast"/>
        <w:outlineLvl w:val="1"/>
        <w:rPr>
          <w:rFonts w:ascii="宋体" w:eastAsia="黑体" w:hAnsi="宋体"/>
          <w:bCs/>
          <w:kern w:val="0"/>
          <w:sz w:val="32"/>
          <w:szCs w:val="28"/>
        </w:rPr>
      </w:pPr>
      <w:r>
        <w:rPr>
          <w:rFonts w:eastAsia="黑体"/>
          <w:bCs/>
          <w:kern w:val="0"/>
          <w:sz w:val="32"/>
          <w:szCs w:val="28"/>
        </w:rPr>
        <w:t>附件</w:t>
      </w:r>
      <w:r>
        <w:rPr>
          <w:rFonts w:eastAsia="黑体" w:hint="eastAsia"/>
          <w:bCs/>
          <w:kern w:val="0"/>
          <w:sz w:val="32"/>
          <w:szCs w:val="28"/>
        </w:rPr>
        <w:t>2</w:t>
      </w:r>
    </w:p>
    <w:p w:rsidR="00CE3FA7" w:rsidRDefault="00CE3FA7" w:rsidP="00CE3FA7">
      <w:pPr>
        <w:tabs>
          <w:tab w:val="left" w:pos="3392"/>
        </w:tabs>
        <w:snapToGrid w:val="0"/>
        <w:spacing w:line="360" w:lineRule="auto"/>
        <w:jc w:val="center"/>
        <w:rPr>
          <w:rFonts w:ascii="宋体" w:hAnsi="宋体" w:cs="Arial"/>
          <w:sz w:val="28"/>
          <w:szCs w:val="28"/>
        </w:rPr>
      </w:pPr>
    </w:p>
    <w:p w:rsidR="00CE3FA7" w:rsidRDefault="00CE3FA7" w:rsidP="00CE3FA7">
      <w:pPr>
        <w:tabs>
          <w:tab w:val="left" w:pos="3392"/>
        </w:tabs>
        <w:snapToGrid w:val="0"/>
        <w:spacing w:line="360" w:lineRule="auto"/>
        <w:jc w:val="center"/>
        <w:rPr>
          <w:rFonts w:ascii="宋体" w:hAnsi="宋体" w:cs="Arial"/>
          <w:sz w:val="28"/>
          <w:szCs w:val="28"/>
        </w:rPr>
      </w:pPr>
    </w:p>
    <w:p w:rsidR="00CE3FA7" w:rsidRDefault="00CE3FA7" w:rsidP="00CE3FA7">
      <w:pPr>
        <w:spacing w:line="440" w:lineRule="exact"/>
        <w:jc w:val="center"/>
        <w:rPr>
          <w:rFonts w:ascii="宋体" w:hAnsi="宋体"/>
          <w:sz w:val="28"/>
          <w:szCs w:val="28"/>
        </w:rPr>
      </w:pPr>
    </w:p>
    <w:p w:rsidR="00CE3FA7" w:rsidRDefault="00CE3FA7" w:rsidP="00CE3FA7">
      <w:pPr>
        <w:spacing w:line="440" w:lineRule="exact"/>
        <w:jc w:val="center"/>
        <w:rPr>
          <w:rFonts w:ascii="宋体" w:hAnsi="宋体"/>
          <w:sz w:val="28"/>
          <w:szCs w:val="28"/>
        </w:rPr>
      </w:pPr>
    </w:p>
    <w:p w:rsidR="00CE3FA7" w:rsidRDefault="00CE3FA7" w:rsidP="00CE3FA7">
      <w:pPr>
        <w:spacing w:line="360" w:lineRule="auto"/>
        <w:jc w:val="center"/>
        <w:rPr>
          <w:rFonts w:ascii="方正小标宋_GBK" w:eastAsia="方正小标宋_GBK" w:hAnsi="方正小标宋_GBK"/>
          <w:bCs/>
          <w:sz w:val="52"/>
        </w:rPr>
      </w:pPr>
      <w:r>
        <w:rPr>
          <w:rFonts w:ascii="方正小标宋_GBK" w:eastAsia="方正小标宋_GBK" w:hAnsi="方正小标宋_GBK" w:hint="eastAsia"/>
          <w:bCs/>
          <w:sz w:val="52"/>
        </w:rPr>
        <w:t>山西省交通运输</w:t>
      </w:r>
      <w:proofErr w:type="gramStart"/>
      <w:r>
        <w:rPr>
          <w:rFonts w:ascii="方正小标宋_GBK" w:eastAsia="方正小标宋_GBK" w:hAnsi="方正小标宋_GBK" w:hint="eastAsia"/>
          <w:bCs/>
          <w:sz w:val="52"/>
        </w:rPr>
        <w:t>厅科技</w:t>
      </w:r>
      <w:proofErr w:type="gramEnd"/>
      <w:r>
        <w:rPr>
          <w:rFonts w:ascii="方正小标宋_GBK" w:eastAsia="方正小标宋_GBK" w:hAnsi="方正小标宋_GBK" w:hint="eastAsia"/>
          <w:bCs/>
          <w:sz w:val="52"/>
        </w:rPr>
        <w:t>创新中心</w:t>
      </w:r>
    </w:p>
    <w:p w:rsidR="00CE3FA7" w:rsidRDefault="00CE3FA7" w:rsidP="00CE3FA7">
      <w:pPr>
        <w:spacing w:line="360" w:lineRule="auto"/>
        <w:jc w:val="center"/>
        <w:rPr>
          <w:rFonts w:ascii="宋体" w:hAnsi="宋体"/>
          <w:bCs/>
          <w:sz w:val="56"/>
          <w:szCs w:val="28"/>
        </w:rPr>
      </w:pPr>
      <w:r>
        <w:rPr>
          <w:rFonts w:ascii="方正小标宋_GBK" w:eastAsia="方正小标宋_GBK" w:hAnsi="方正小标宋_GBK" w:hint="eastAsia"/>
          <w:bCs/>
          <w:sz w:val="52"/>
        </w:rPr>
        <w:t>建设申报书</w:t>
      </w:r>
    </w:p>
    <w:p w:rsidR="00CE3FA7" w:rsidRDefault="00CE3FA7" w:rsidP="00CE3FA7">
      <w:pPr>
        <w:spacing w:line="500" w:lineRule="exact"/>
        <w:rPr>
          <w:rFonts w:ascii="宋体" w:hAnsi="宋体"/>
          <w:sz w:val="28"/>
          <w:szCs w:val="28"/>
        </w:rPr>
      </w:pPr>
    </w:p>
    <w:p w:rsidR="00CE3FA7" w:rsidRDefault="00CE3FA7" w:rsidP="00CE3FA7">
      <w:pPr>
        <w:spacing w:line="500" w:lineRule="exact"/>
        <w:rPr>
          <w:rFonts w:ascii="宋体" w:hAnsi="宋体"/>
          <w:sz w:val="28"/>
          <w:szCs w:val="28"/>
        </w:rPr>
      </w:pPr>
    </w:p>
    <w:p w:rsidR="00CE3FA7" w:rsidRDefault="00CE3FA7" w:rsidP="00CE3FA7">
      <w:pPr>
        <w:spacing w:line="500" w:lineRule="exact"/>
        <w:rPr>
          <w:rFonts w:ascii="宋体" w:hAnsi="宋体"/>
          <w:sz w:val="28"/>
          <w:szCs w:val="28"/>
        </w:rPr>
      </w:pPr>
    </w:p>
    <w:p w:rsidR="00CE3FA7" w:rsidRDefault="00CE3FA7" w:rsidP="00CE3FA7">
      <w:pPr>
        <w:spacing w:line="500" w:lineRule="exact"/>
        <w:rPr>
          <w:rFonts w:ascii="宋体" w:hAnsi="宋体"/>
          <w:sz w:val="28"/>
          <w:szCs w:val="28"/>
        </w:rPr>
      </w:pPr>
    </w:p>
    <w:p w:rsidR="00CE3FA7" w:rsidRDefault="00CE3FA7" w:rsidP="00CE3FA7">
      <w:pPr>
        <w:spacing w:line="500" w:lineRule="exact"/>
        <w:rPr>
          <w:rFonts w:ascii="宋体" w:hAnsi="宋体"/>
          <w:sz w:val="28"/>
          <w:szCs w:val="28"/>
        </w:rPr>
      </w:pPr>
    </w:p>
    <w:p w:rsidR="00CE3FA7" w:rsidRDefault="00CE3FA7" w:rsidP="00CE3FA7">
      <w:pPr>
        <w:spacing w:line="700" w:lineRule="exact"/>
        <w:ind w:firstLine="1040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中心名称：</w:t>
      </w:r>
    </w:p>
    <w:p w:rsidR="00CE3FA7" w:rsidRDefault="00CE3FA7" w:rsidP="00CE3FA7">
      <w:pPr>
        <w:spacing w:line="700" w:lineRule="exact"/>
        <w:ind w:firstLine="104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专业领域：</w:t>
      </w:r>
    </w:p>
    <w:p w:rsidR="00CE3FA7" w:rsidRDefault="00CE3FA7" w:rsidP="00CE3FA7">
      <w:pPr>
        <w:spacing w:line="700" w:lineRule="exact"/>
        <w:ind w:firstLineChars="375" w:firstLine="1054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依托单位：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（加盖单位公章）</w:t>
      </w:r>
    </w:p>
    <w:p w:rsidR="00CE3FA7" w:rsidRDefault="00CE3FA7" w:rsidP="00CE3FA7">
      <w:pPr>
        <w:spacing w:line="700" w:lineRule="exact"/>
        <w:ind w:firstLine="104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通讯地址：</w:t>
      </w:r>
    </w:p>
    <w:p w:rsidR="00CE3FA7" w:rsidRDefault="00CE3FA7" w:rsidP="00CE3FA7">
      <w:pPr>
        <w:spacing w:line="700" w:lineRule="exact"/>
        <w:ind w:firstLine="104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邮政编码：</w:t>
      </w:r>
    </w:p>
    <w:p w:rsidR="00CE3FA7" w:rsidRDefault="00CE3FA7" w:rsidP="00CE3FA7">
      <w:pPr>
        <w:spacing w:line="700" w:lineRule="exact"/>
        <w:ind w:firstLine="104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申报工作联系人：</w:t>
      </w:r>
    </w:p>
    <w:p w:rsidR="00CE3FA7" w:rsidRDefault="00CE3FA7" w:rsidP="00CE3FA7">
      <w:pPr>
        <w:spacing w:line="700" w:lineRule="exact"/>
        <w:ind w:firstLine="1040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联系电话及传真：</w:t>
      </w:r>
    </w:p>
    <w:p w:rsidR="00CE3FA7" w:rsidRDefault="00CE3FA7" w:rsidP="00CE3FA7">
      <w:pPr>
        <w:spacing w:line="500" w:lineRule="exact"/>
        <w:rPr>
          <w:rFonts w:ascii="宋体" w:hAnsi="宋体"/>
          <w:sz w:val="28"/>
          <w:szCs w:val="28"/>
        </w:rPr>
      </w:pPr>
    </w:p>
    <w:p w:rsidR="00CE3FA7" w:rsidRDefault="00CE3FA7" w:rsidP="00CE3FA7">
      <w:pPr>
        <w:spacing w:line="500" w:lineRule="exact"/>
        <w:rPr>
          <w:rFonts w:ascii="宋体" w:hAnsi="宋体"/>
          <w:sz w:val="28"/>
          <w:szCs w:val="28"/>
        </w:rPr>
      </w:pPr>
    </w:p>
    <w:p w:rsidR="00CE3FA7" w:rsidRDefault="00CE3FA7" w:rsidP="00CE3FA7">
      <w:pPr>
        <w:jc w:val="center"/>
        <w:rPr>
          <w:rFonts w:ascii="宋体" w:hAnsi="宋体"/>
          <w:b/>
          <w:bCs/>
          <w:sz w:val="28"/>
          <w:szCs w:val="28"/>
        </w:rPr>
        <w:sectPr w:rsidR="00CE3FA7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宋体" w:hAnsi="宋体" w:hint="eastAsia"/>
          <w:b/>
          <w:bCs/>
          <w:sz w:val="28"/>
          <w:szCs w:val="28"/>
        </w:rPr>
        <w:t>二○二一年</w:t>
      </w:r>
    </w:p>
    <w:p w:rsidR="00CE3FA7" w:rsidRDefault="00CE3FA7" w:rsidP="00CE3FA7">
      <w:pPr>
        <w:spacing w:beforeLines="25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编  写  说  明</w:t>
      </w:r>
    </w:p>
    <w:p w:rsidR="00CE3FA7" w:rsidRDefault="00CE3FA7" w:rsidP="00CE3FA7">
      <w:pPr>
        <w:rPr>
          <w:rFonts w:ascii="宋体" w:hAnsi="宋体"/>
          <w:b/>
          <w:sz w:val="28"/>
          <w:szCs w:val="28"/>
        </w:rPr>
      </w:pPr>
    </w:p>
    <w:p w:rsidR="00CE3FA7" w:rsidRDefault="00CE3FA7" w:rsidP="00CE3FA7">
      <w:pPr>
        <w:spacing w:line="640" w:lineRule="exact"/>
        <w:ind w:firstLine="59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 申请报告内容应真实、客观、准确。</w:t>
      </w:r>
    </w:p>
    <w:p w:rsidR="00CE3FA7" w:rsidRDefault="00CE3FA7" w:rsidP="00CE3FA7">
      <w:pPr>
        <w:spacing w:line="640" w:lineRule="exact"/>
        <w:ind w:firstLine="59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 申请报告有关内容如填写不下，可使用</w:t>
      </w:r>
      <w:r>
        <w:rPr>
          <w:sz w:val="28"/>
          <w:szCs w:val="28"/>
        </w:rPr>
        <w:t>A4</w:t>
      </w:r>
      <w:r>
        <w:rPr>
          <w:rFonts w:ascii="宋体" w:hAnsi="宋体" w:hint="eastAsia"/>
          <w:sz w:val="28"/>
          <w:szCs w:val="28"/>
        </w:rPr>
        <w:t>纸附页。</w:t>
      </w:r>
    </w:p>
    <w:p w:rsidR="00CE3FA7" w:rsidRDefault="00CE3FA7" w:rsidP="00CE3FA7">
      <w:pPr>
        <w:spacing w:line="640" w:lineRule="exact"/>
        <w:ind w:firstLine="590"/>
        <w:rPr>
          <w:rFonts w:ascii="宋体" w:hAnsi="宋体"/>
          <w:sz w:val="28"/>
          <w:szCs w:val="28"/>
        </w:rPr>
        <w:sectPr w:rsidR="00CE3FA7">
          <w:footerReference w:type="default" r:id="rId4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宋体" w:hAnsi="宋体" w:hint="eastAsia"/>
          <w:sz w:val="28"/>
          <w:szCs w:val="28"/>
        </w:rPr>
        <w:t xml:space="preserve">3. 申请报告纸质版与电子版须一致，所填文字与数字均为宋体，四号字，不得随意改变申请报告提纲内容顺序及附表格式。 </w:t>
      </w:r>
    </w:p>
    <w:p w:rsidR="00CE3FA7" w:rsidRDefault="00CE3FA7" w:rsidP="00CE3FA7">
      <w:pPr>
        <w:snapToGrid w:val="0"/>
        <w:spacing w:line="560" w:lineRule="atLeast"/>
        <w:jc w:val="center"/>
        <w:rPr>
          <w:rFonts w:ascii="宋体" w:hAnsi="宋体" w:cs="Arial"/>
          <w:b/>
          <w:sz w:val="36"/>
          <w:szCs w:val="28"/>
        </w:rPr>
      </w:pPr>
      <w:proofErr w:type="gramStart"/>
      <w:r>
        <w:rPr>
          <w:rFonts w:ascii="宋体" w:hAnsi="宋体" w:cs="Arial" w:hint="eastAsia"/>
          <w:b/>
          <w:sz w:val="36"/>
          <w:szCs w:val="28"/>
        </w:rPr>
        <w:lastRenderedPageBreak/>
        <w:t>厅科技</w:t>
      </w:r>
      <w:proofErr w:type="gramEnd"/>
      <w:r>
        <w:rPr>
          <w:rFonts w:ascii="宋体" w:hAnsi="宋体" w:cs="Arial" w:hint="eastAsia"/>
          <w:b/>
          <w:sz w:val="36"/>
          <w:szCs w:val="28"/>
        </w:rPr>
        <w:t>创新中心建设申报书编制提纲</w:t>
      </w:r>
    </w:p>
    <w:p w:rsidR="00CE3FA7" w:rsidRDefault="00CE3FA7" w:rsidP="00CE3FA7">
      <w:pPr>
        <w:snapToGrid w:val="0"/>
        <w:spacing w:line="560" w:lineRule="atLeast"/>
        <w:ind w:firstLineChars="200" w:firstLine="560"/>
        <w:rPr>
          <w:rFonts w:ascii="宋体" w:hAnsi="宋体" w:cs="Arial"/>
          <w:sz w:val="28"/>
          <w:szCs w:val="28"/>
        </w:rPr>
      </w:pPr>
    </w:p>
    <w:p w:rsidR="00CE3FA7" w:rsidRDefault="00CE3FA7" w:rsidP="00CE3FA7">
      <w:pPr>
        <w:snapToGrid w:val="0"/>
        <w:spacing w:line="560" w:lineRule="atLeast"/>
        <w:ind w:firstLineChars="180" w:firstLine="506"/>
        <w:rPr>
          <w:rFonts w:ascii="宋体" w:hAnsi="宋体" w:cs="Arial"/>
          <w:b/>
          <w:kern w:val="0"/>
          <w:sz w:val="28"/>
          <w:szCs w:val="28"/>
        </w:rPr>
      </w:pPr>
      <w:r>
        <w:rPr>
          <w:rFonts w:ascii="宋体" w:hAnsi="宋体" w:cs="Arial" w:hint="eastAsia"/>
          <w:b/>
          <w:kern w:val="0"/>
          <w:sz w:val="28"/>
          <w:szCs w:val="28"/>
        </w:rPr>
        <w:t>一、建设背景及必要性</w:t>
      </w:r>
    </w:p>
    <w:p w:rsidR="00CE3FA7" w:rsidRDefault="00CE3FA7" w:rsidP="00CE3FA7">
      <w:pPr>
        <w:snapToGrid w:val="0"/>
        <w:spacing w:line="560" w:lineRule="atLeast"/>
        <w:ind w:left="540" w:firstLineChars="198" w:firstLine="554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>（一）本领域在国民经济建设中的地位与作用</w:t>
      </w:r>
    </w:p>
    <w:p w:rsidR="00CE3FA7" w:rsidRDefault="00CE3FA7" w:rsidP="00CE3FA7">
      <w:pPr>
        <w:snapToGrid w:val="0"/>
        <w:spacing w:line="560" w:lineRule="atLeast"/>
        <w:ind w:left="540" w:firstLineChars="198" w:firstLine="554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>（二）国内外技术和产业发展状况、趋势与市场分析</w:t>
      </w:r>
    </w:p>
    <w:p w:rsidR="00CE3FA7" w:rsidRDefault="00CE3FA7" w:rsidP="00CE3FA7">
      <w:pPr>
        <w:snapToGrid w:val="0"/>
        <w:spacing w:line="560" w:lineRule="atLeast"/>
        <w:ind w:left="540" w:firstLineChars="198" w:firstLine="554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>（三）本领域当前急待解决的关键技术问题</w:t>
      </w:r>
    </w:p>
    <w:p w:rsidR="00CE3FA7" w:rsidRDefault="00CE3FA7" w:rsidP="00CE3FA7">
      <w:pPr>
        <w:snapToGrid w:val="0"/>
        <w:spacing w:line="560" w:lineRule="atLeast"/>
        <w:ind w:left="540" w:firstLineChars="198" w:firstLine="554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>（四）本领域成果转化与产业化存在的主要问题及原因</w:t>
      </w:r>
    </w:p>
    <w:p w:rsidR="00CE3FA7" w:rsidRDefault="00CE3FA7" w:rsidP="00CE3FA7">
      <w:pPr>
        <w:snapToGrid w:val="0"/>
        <w:spacing w:line="560" w:lineRule="atLeast"/>
        <w:ind w:left="540" w:firstLineChars="198" w:firstLine="554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>（五）组建该科技创新中心的意义与作用</w:t>
      </w:r>
    </w:p>
    <w:p w:rsidR="00CE3FA7" w:rsidRDefault="00CE3FA7" w:rsidP="00CE3FA7">
      <w:pPr>
        <w:snapToGrid w:val="0"/>
        <w:spacing w:line="560" w:lineRule="atLeast"/>
        <w:ind w:firstLineChars="180" w:firstLine="506"/>
        <w:rPr>
          <w:rFonts w:ascii="宋体" w:hAnsi="宋体" w:cs="Arial"/>
          <w:b/>
          <w:kern w:val="0"/>
          <w:sz w:val="28"/>
          <w:szCs w:val="28"/>
        </w:rPr>
      </w:pPr>
      <w:r>
        <w:rPr>
          <w:rFonts w:ascii="宋体" w:hAnsi="宋体" w:cs="Arial" w:hint="eastAsia"/>
          <w:b/>
          <w:kern w:val="0"/>
          <w:sz w:val="28"/>
          <w:szCs w:val="28"/>
        </w:rPr>
        <w:t>二、依托单位概况和建设条件</w:t>
      </w:r>
    </w:p>
    <w:p w:rsidR="00CE3FA7" w:rsidRDefault="00CE3FA7" w:rsidP="00CE3FA7">
      <w:pPr>
        <w:snapToGrid w:val="0"/>
        <w:spacing w:line="560" w:lineRule="atLeast"/>
        <w:ind w:left="540" w:firstLineChars="198" w:firstLine="554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>（一）依托单位及合作单位基本概况</w:t>
      </w:r>
    </w:p>
    <w:p w:rsidR="00CE3FA7" w:rsidRDefault="00CE3FA7" w:rsidP="00CE3FA7">
      <w:pPr>
        <w:snapToGrid w:val="0"/>
        <w:spacing w:line="560" w:lineRule="atLeast"/>
        <w:ind w:left="540" w:firstLineChars="198" w:firstLine="554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>（二）已取得的重大科研、工程化、产业化成果与水平</w:t>
      </w:r>
    </w:p>
    <w:p w:rsidR="00CE3FA7" w:rsidRDefault="00CE3FA7" w:rsidP="00CE3FA7">
      <w:pPr>
        <w:snapToGrid w:val="0"/>
        <w:spacing w:line="560" w:lineRule="atLeast"/>
        <w:ind w:left="540" w:firstLineChars="198" w:firstLine="554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>（三）相关的科研、工程化、产业化现有条件，产学研用的工作基础</w:t>
      </w:r>
    </w:p>
    <w:p w:rsidR="00CE3FA7" w:rsidRDefault="00CE3FA7" w:rsidP="00CE3FA7">
      <w:pPr>
        <w:snapToGrid w:val="0"/>
        <w:spacing w:line="560" w:lineRule="atLeast"/>
        <w:ind w:left="540" w:firstLineChars="198" w:firstLine="554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>（四）现有研发人员队伍建设情况及未来发展目标</w:t>
      </w:r>
    </w:p>
    <w:p w:rsidR="00CE3FA7" w:rsidRDefault="00CE3FA7" w:rsidP="00CE3FA7">
      <w:pPr>
        <w:snapToGrid w:val="0"/>
        <w:spacing w:line="560" w:lineRule="atLeast"/>
        <w:ind w:firstLineChars="180" w:firstLine="506"/>
        <w:rPr>
          <w:rFonts w:ascii="宋体" w:hAnsi="宋体" w:cs="Arial"/>
          <w:b/>
          <w:kern w:val="0"/>
          <w:sz w:val="28"/>
          <w:szCs w:val="28"/>
        </w:rPr>
      </w:pPr>
      <w:r>
        <w:rPr>
          <w:rFonts w:ascii="宋体" w:hAnsi="宋体" w:cs="Arial" w:hint="eastAsia"/>
          <w:b/>
          <w:kern w:val="0"/>
          <w:sz w:val="28"/>
          <w:szCs w:val="28"/>
        </w:rPr>
        <w:t>三、拟建的</w:t>
      </w:r>
      <w:proofErr w:type="gramStart"/>
      <w:r>
        <w:rPr>
          <w:rFonts w:ascii="宋体" w:hAnsi="宋体" w:cs="Arial" w:hint="eastAsia"/>
          <w:b/>
          <w:kern w:val="0"/>
          <w:sz w:val="28"/>
          <w:szCs w:val="28"/>
        </w:rPr>
        <w:t>厅科技</w:t>
      </w:r>
      <w:proofErr w:type="gramEnd"/>
      <w:r>
        <w:rPr>
          <w:rFonts w:ascii="宋体" w:hAnsi="宋体" w:cs="Arial" w:hint="eastAsia"/>
          <w:b/>
          <w:kern w:val="0"/>
          <w:sz w:val="28"/>
          <w:szCs w:val="28"/>
        </w:rPr>
        <w:t>创新中心主要任务与目标</w:t>
      </w:r>
    </w:p>
    <w:p w:rsidR="00CE3FA7" w:rsidRDefault="00CE3FA7" w:rsidP="00CE3FA7">
      <w:pPr>
        <w:snapToGrid w:val="0"/>
        <w:spacing w:line="560" w:lineRule="atLeast"/>
        <w:ind w:left="540" w:firstLineChars="198" w:firstLine="554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>（一）主要发展方向</w:t>
      </w:r>
    </w:p>
    <w:p w:rsidR="00CE3FA7" w:rsidRDefault="00CE3FA7" w:rsidP="00CE3FA7">
      <w:pPr>
        <w:snapToGrid w:val="0"/>
        <w:spacing w:line="560" w:lineRule="atLeast"/>
        <w:ind w:left="540" w:firstLineChars="198" w:firstLine="554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>（二）主要任务</w:t>
      </w:r>
    </w:p>
    <w:p w:rsidR="00CE3FA7" w:rsidRDefault="00CE3FA7" w:rsidP="00CE3FA7">
      <w:pPr>
        <w:snapToGrid w:val="0"/>
        <w:spacing w:line="560" w:lineRule="atLeast"/>
        <w:ind w:left="540" w:firstLineChars="198" w:firstLine="554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>（三）预期目标（含：近期目标——3年、中远期目标——10年）</w:t>
      </w:r>
    </w:p>
    <w:p w:rsidR="00CE3FA7" w:rsidRDefault="00CE3FA7" w:rsidP="00CE3FA7">
      <w:pPr>
        <w:snapToGrid w:val="0"/>
        <w:spacing w:line="560" w:lineRule="atLeast"/>
        <w:ind w:left="540" w:firstLineChars="198" w:firstLine="554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>（四）发展战略与经营思路</w:t>
      </w:r>
    </w:p>
    <w:p w:rsidR="00CE3FA7" w:rsidRDefault="00CE3FA7" w:rsidP="00CE3FA7">
      <w:pPr>
        <w:snapToGrid w:val="0"/>
        <w:spacing w:line="560" w:lineRule="atLeast"/>
        <w:ind w:left="540" w:firstLineChars="198" w:firstLine="554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 xml:space="preserve">（五）基础条件建设内容及规模(仪器设备配置、其他配套条件等) </w:t>
      </w:r>
    </w:p>
    <w:p w:rsidR="00CE3FA7" w:rsidRDefault="00CE3FA7" w:rsidP="00CE3FA7">
      <w:pPr>
        <w:snapToGrid w:val="0"/>
        <w:spacing w:line="560" w:lineRule="atLeast"/>
        <w:ind w:firstLineChars="180" w:firstLine="506"/>
        <w:rPr>
          <w:rFonts w:ascii="宋体" w:hAnsi="宋体" w:cs="Arial"/>
          <w:b/>
          <w:kern w:val="0"/>
          <w:sz w:val="28"/>
          <w:szCs w:val="28"/>
        </w:rPr>
      </w:pPr>
      <w:r>
        <w:rPr>
          <w:rFonts w:ascii="宋体" w:hAnsi="宋体" w:cs="Arial" w:hint="eastAsia"/>
          <w:b/>
          <w:kern w:val="0"/>
          <w:sz w:val="28"/>
          <w:szCs w:val="28"/>
        </w:rPr>
        <w:t>四、拟建的</w:t>
      </w:r>
      <w:proofErr w:type="gramStart"/>
      <w:r>
        <w:rPr>
          <w:rFonts w:ascii="宋体" w:hAnsi="宋体" w:cs="Arial" w:hint="eastAsia"/>
          <w:b/>
          <w:kern w:val="0"/>
          <w:sz w:val="28"/>
          <w:szCs w:val="28"/>
        </w:rPr>
        <w:t>厅科技</w:t>
      </w:r>
      <w:proofErr w:type="gramEnd"/>
      <w:r>
        <w:rPr>
          <w:rFonts w:ascii="宋体" w:hAnsi="宋体" w:cs="Arial" w:hint="eastAsia"/>
          <w:b/>
          <w:kern w:val="0"/>
          <w:sz w:val="28"/>
          <w:szCs w:val="28"/>
        </w:rPr>
        <w:t>创新中心管理与运行机制</w:t>
      </w:r>
    </w:p>
    <w:p w:rsidR="00CE3FA7" w:rsidRDefault="00CE3FA7" w:rsidP="00CE3FA7">
      <w:pPr>
        <w:snapToGrid w:val="0"/>
        <w:spacing w:line="560" w:lineRule="atLeast"/>
        <w:ind w:left="540" w:firstLineChars="198" w:firstLine="554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>（一）机构设置与职责</w:t>
      </w:r>
    </w:p>
    <w:p w:rsidR="00CE3FA7" w:rsidRDefault="00CE3FA7" w:rsidP="00CE3FA7">
      <w:pPr>
        <w:snapToGrid w:val="0"/>
        <w:spacing w:line="560" w:lineRule="atLeast"/>
        <w:ind w:left="540" w:firstLineChars="198" w:firstLine="554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lastRenderedPageBreak/>
        <w:t>（二）运行机制</w:t>
      </w:r>
    </w:p>
    <w:p w:rsidR="00CE3FA7" w:rsidRDefault="00CE3FA7" w:rsidP="00CE3FA7">
      <w:pPr>
        <w:snapToGrid w:val="0"/>
        <w:spacing w:line="560" w:lineRule="atLeast"/>
        <w:ind w:left="540" w:firstLineChars="198" w:firstLine="554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>（三）产学研用合作模式</w:t>
      </w:r>
    </w:p>
    <w:p w:rsidR="00CE3FA7" w:rsidRDefault="00CE3FA7" w:rsidP="00CE3FA7">
      <w:pPr>
        <w:snapToGrid w:val="0"/>
        <w:spacing w:line="560" w:lineRule="atLeast"/>
        <w:ind w:firstLineChars="180" w:firstLine="506"/>
        <w:rPr>
          <w:rFonts w:ascii="宋体" w:hAnsi="宋体" w:cs="Arial"/>
          <w:b/>
          <w:kern w:val="0"/>
          <w:sz w:val="28"/>
          <w:szCs w:val="28"/>
        </w:rPr>
      </w:pPr>
      <w:r>
        <w:rPr>
          <w:rFonts w:ascii="宋体" w:hAnsi="宋体" w:cs="Arial" w:hint="eastAsia"/>
          <w:b/>
          <w:kern w:val="0"/>
          <w:sz w:val="28"/>
          <w:szCs w:val="28"/>
        </w:rPr>
        <w:t>五、经济和社会效益初步分析</w:t>
      </w:r>
    </w:p>
    <w:p w:rsidR="00CE3FA7" w:rsidRDefault="00CE3FA7" w:rsidP="00CE3FA7">
      <w:pPr>
        <w:snapToGrid w:val="0"/>
        <w:spacing w:line="560" w:lineRule="atLeast"/>
        <w:ind w:firstLineChars="180" w:firstLine="506"/>
        <w:rPr>
          <w:rFonts w:ascii="宋体" w:hAnsi="宋体" w:cs="Arial"/>
          <w:b/>
          <w:kern w:val="0"/>
          <w:sz w:val="28"/>
          <w:szCs w:val="28"/>
        </w:rPr>
      </w:pPr>
      <w:r>
        <w:rPr>
          <w:rFonts w:ascii="宋体" w:hAnsi="宋体" w:cs="Arial" w:hint="eastAsia"/>
          <w:b/>
          <w:kern w:val="0"/>
          <w:sz w:val="28"/>
          <w:szCs w:val="28"/>
        </w:rPr>
        <w:t>六、其他需要说明的问题</w:t>
      </w:r>
    </w:p>
    <w:p w:rsidR="00CE3FA7" w:rsidRDefault="00CE3FA7" w:rsidP="00CE3FA7">
      <w:pPr>
        <w:snapToGrid w:val="0"/>
        <w:spacing w:line="560" w:lineRule="atLeast"/>
        <w:ind w:firstLineChars="180" w:firstLine="506"/>
        <w:rPr>
          <w:rFonts w:ascii="宋体" w:hAnsi="宋体" w:cs="Arial"/>
          <w:b/>
          <w:kern w:val="0"/>
          <w:sz w:val="28"/>
          <w:szCs w:val="28"/>
        </w:rPr>
      </w:pPr>
      <w:r>
        <w:rPr>
          <w:rFonts w:ascii="宋体" w:hAnsi="宋体" w:cs="Arial" w:hint="eastAsia"/>
          <w:b/>
          <w:kern w:val="0"/>
          <w:sz w:val="28"/>
          <w:szCs w:val="28"/>
        </w:rPr>
        <w:t>七、附件</w:t>
      </w:r>
    </w:p>
    <w:p w:rsidR="00CE3FA7" w:rsidRDefault="00CE3FA7" w:rsidP="00CE3FA7">
      <w:pPr>
        <w:snapToGrid w:val="0"/>
        <w:spacing w:line="560" w:lineRule="atLeast"/>
        <w:ind w:left="540" w:firstLineChars="198" w:firstLine="554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>（一）拟建的</w:t>
      </w:r>
      <w:proofErr w:type="gramStart"/>
      <w:r>
        <w:rPr>
          <w:rFonts w:ascii="宋体" w:hAnsi="宋体" w:cs="Arial" w:hint="eastAsia"/>
          <w:kern w:val="0"/>
          <w:sz w:val="28"/>
          <w:szCs w:val="28"/>
        </w:rPr>
        <w:t>厅科技</w:t>
      </w:r>
      <w:proofErr w:type="gramEnd"/>
      <w:r>
        <w:rPr>
          <w:rFonts w:ascii="宋体" w:hAnsi="宋体" w:cs="Arial" w:hint="eastAsia"/>
          <w:kern w:val="0"/>
          <w:sz w:val="28"/>
          <w:szCs w:val="28"/>
        </w:rPr>
        <w:t>创新中心章程草案</w:t>
      </w:r>
    </w:p>
    <w:p w:rsidR="00CE3FA7" w:rsidRDefault="00CE3FA7" w:rsidP="00CE3FA7">
      <w:pPr>
        <w:snapToGrid w:val="0"/>
        <w:spacing w:line="560" w:lineRule="atLeast"/>
        <w:ind w:left="540" w:firstLineChars="198" w:firstLine="554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>（二）</w:t>
      </w:r>
      <w:proofErr w:type="gramStart"/>
      <w:r>
        <w:rPr>
          <w:rFonts w:ascii="宋体" w:hAnsi="宋体" w:cs="Arial" w:hint="eastAsia"/>
          <w:kern w:val="0"/>
          <w:sz w:val="28"/>
          <w:szCs w:val="28"/>
        </w:rPr>
        <w:t>厅科技</w:t>
      </w:r>
      <w:proofErr w:type="gramEnd"/>
      <w:r>
        <w:rPr>
          <w:rFonts w:ascii="宋体" w:hAnsi="宋体" w:cs="Arial" w:hint="eastAsia"/>
          <w:kern w:val="0"/>
          <w:sz w:val="28"/>
          <w:szCs w:val="28"/>
        </w:rPr>
        <w:t>创新中心基本情况表</w:t>
      </w:r>
    </w:p>
    <w:p w:rsidR="00CE3FA7" w:rsidRDefault="00CE3FA7" w:rsidP="00CE3FA7">
      <w:pPr>
        <w:snapToGrid w:val="0"/>
        <w:spacing w:line="560" w:lineRule="atLeast"/>
        <w:ind w:left="540" w:firstLineChars="198" w:firstLine="554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>（三）相关证明材料</w:t>
      </w:r>
    </w:p>
    <w:p w:rsidR="00CE3FA7" w:rsidRDefault="00CE3FA7" w:rsidP="00CE3FA7">
      <w:pPr>
        <w:tabs>
          <w:tab w:val="left" w:pos="3392"/>
        </w:tabs>
        <w:snapToGrid w:val="0"/>
        <w:spacing w:line="560" w:lineRule="atLeast"/>
        <w:ind w:leftChars="540" w:left="1134" w:firstLineChars="180" w:firstLine="504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需提供的相关证明材料包括：1.年度资产负债表、损益表和现金流量表的复印件；2.科研项目的委托函、协议或合同等文件的复印件；3.成果鉴定、成果转让协议、成果获奖证书、专利证明、工法证明、产品证书、项目验收证书等复印件。4.其他配套证明文件等。</w:t>
      </w:r>
    </w:p>
    <w:p w:rsidR="00CE3FA7" w:rsidRDefault="00CE3FA7" w:rsidP="00CE3FA7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8"/>
      </w:tblGrid>
      <w:tr w:rsidR="00CE3FA7" w:rsidTr="00033FC9">
        <w:trPr>
          <w:trHeight w:val="5603"/>
          <w:jc w:val="center"/>
        </w:trPr>
        <w:tc>
          <w:tcPr>
            <w:tcW w:w="8408" w:type="dxa"/>
            <w:noWrap/>
          </w:tcPr>
          <w:p w:rsidR="00CE3FA7" w:rsidRDefault="00CE3FA7" w:rsidP="00033FC9">
            <w:pPr>
              <w:spacing w:before="100" w:beforeAutospacing="1" w:after="100" w:afterAutospacing="1"/>
              <w:ind w:leftChars="-1" w:left="-2" w:firstLineChars="108" w:firstLine="304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lastRenderedPageBreak/>
              <w:t>依托单位意见：</w:t>
            </w:r>
          </w:p>
          <w:p w:rsidR="00CE3FA7" w:rsidRDefault="00CE3FA7" w:rsidP="00033FC9">
            <w:pPr>
              <w:spacing w:before="100" w:beforeAutospacing="1" w:after="100" w:afterAutospacing="1"/>
              <w:ind w:firstLineChars="1577" w:firstLine="4416"/>
              <w:rPr>
                <w:rFonts w:ascii="宋体" w:hAnsi="宋体"/>
                <w:sz w:val="28"/>
                <w:szCs w:val="28"/>
              </w:rPr>
            </w:pPr>
          </w:p>
          <w:p w:rsidR="00CE3FA7" w:rsidRDefault="00CE3FA7" w:rsidP="00033FC9">
            <w:pPr>
              <w:spacing w:before="100" w:beforeAutospacing="1" w:after="100" w:afterAutospacing="1"/>
              <w:ind w:firstLineChars="1577" w:firstLine="4416"/>
              <w:rPr>
                <w:rFonts w:ascii="宋体" w:hAnsi="宋体"/>
                <w:sz w:val="28"/>
                <w:szCs w:val="28"/>
              </w:rPr>
            </w:pPr>
          </w:p>
          <w:p w:rsidR="00CE3FA7" w:rsidRDefault="00CE3FA7" w:rsidP="00033FC9">
            <w:pPr>
              <w:spacing w:before="100" w:beforeAutospacing="1" w:after="100" w:afterAutospacing="1"/>
              <w:ind w:firstLineChars="1577" w:firstLine="4416"/>
              <w:rPr>
                <w:rFonts w:ascii="宋体" w:hAnsi="宋体"/>
                <w:sz w:val="28"/>
                <w:szCs w:val="28"/>
              </w:rPr>
            </w:pPr>
          </w:p>
          <w:p w:rsidR="00CE3FA7" w:rsidRDefault="00CE3FA7" w:rsidP="00033FC9">
            <w:pPr>
              <w:spacing w:line="300" w:lineRule="auto"/>
              <w:ind w:firstLineChars="1549" w:firstLine="4337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（公 章）</w:t>
            </w:r>
          </w:p>
          <w:p w:rsidR="00CE3FA7" w:rsidRDefault="00CE3FA7" w:rsidP="00033FC9">
            <w:pPr>
              <w:spacing w:line="300" w:lineRule="auto"/>
              <w:ind w:firstLineChars="1346" w:firstLine="376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负责人（签字）：</w:t>
            </w:r>
          </w:p>
          <w:p w:rsidR="00CE3FA7" w:rsidRDefault="00CE3FA7" w:rsidP="00033FC9">
            <w:pPr>
              <w:spacing w:line="300" w:lineRule="auto"/>
              <w:ind w:firstLineChars="1802" w:firstLine="5046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  月     日</w:t>
            </w:r>
          </w:p>
        </w:tc>
      </w:tr>
      <w:tr w:rsidR="00CE3FA7" w:rsidTr="00033FC9">
        <w:trPr>
          <w:trHeight w:val="4187"/>
          <w:jc w:val="center"/>
        </w:trPr>
        <w:tc>
          <w:tcPr>
            <w:tcW w:w="8408" w:type="dxa"/>
            <w:noWrap/>
          </w:tcPr>
          <w:p w:rsidR="00CE3FA7" w:rsidRDefault="00CE3FA7" w:rsidP="00033FC9">
            <w:pPr>
              <w:spacing w:before="100" w:beforeAutospacing="1" w:after="100" w:afterAutospacing="1"/>
              <w:ind w:leftChars="-1" w:left="-2" w:firstLineChars="108" w:firstLine="304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推荐渠道单位意见：</w:t>
            </w:r>
          </w:p>
          <w:p w:rsidR="00CE3FA7" w:rsidRDefault="00CE3FA7" w:rsidP="00033FC9">
            <w:pPr>
              <w:spacing w:before="100" w:beforeAutospacing="1" w:after="100" w:afterAutospacing="1"/>
              <w:ind w:left="253"/>
              <w:rPr>
                <w:rFonts w:ascii="宋体" w:hAnsi="宋体"/>
                <w:sz w:val="28"/>
                <w:szCs w:val="28"/>
              </w:rPr>
            </w:pPr>
          </w:p>
          <w:p w:rsidR="00CE3FA7" w:rsidRDefault="00CE3FA7" w:rsidP="00033FC9">
            <w:pPr>
              <w:spacing w:before="100" w:beforeAutospacing="1" w:after="100" w:afterAutospacing="1"/>
              <w:ind w:left="12"/>
              <w:rPr>
                <w:rFonts w:ascii="宋体" w:hAnsi="宋体"/>
                <w:sz w:val="28"/>
                <w:szCs w:val="28"/>
              </w:rPr>
            </w:pPr>
          </w:p>
          <w:p w:rsidR="00CE3FA7" w:rsidRDefault="00CE3FA7" w:rsidP="00033FC9">
            <w:pPr>
              <w:spacing w:before="100" w:beforeAutospacing="1" w:after="100" w:afterAutospacing="1"/>
              <w:ind w:left="12"/>
              <w:rPr>
                <w:rFonts w:ascii="宋体" w:hAnsi="宋体"/>
                <w:sz w:val="28"/>
                <w:szCs w:val="28"/>
              </w:rPr>
            </w:pPr>
          </w:p>
          <w:p w:rsidR="00CE3FA7" w:rsidRDefault="00CE3FA7" w:rsidP="00033FC9">
            <w:pPr>
              <w:spacing w:before="100" w:beforeAutospacing="1" w:after="100" w:afterAutospacing="1"/>
              <w:ind w:left="12"/>
              <w:rPr>
                <w:rFonts w:ascii="宋体" w:hAnsi="宋体"/>
                <w:sz w:val="28"/>
                <w:szCs w:val="28"/>
              </w:rPr>
            </w:pPr>
          </w:p>
          <w:p w:rsidR="00CE3FA7" w:rsidRDefault="00CE3FA7" w:rsidP="00033FC9">
            <w:pPr>
              <w:spacing w:line="300" w:lineRule="auto"/>
              <w:ind w:firstLineChars="1498" w:firstLine="4194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（公 章）</w:t>
            </w:r>
          </w:p>
          <w:p w:rsidR="00CE3FA7" w:rsidRDefault="00CE3FA7" w:rsidP="00033FC9">
            <w:pPr>
              <w:spacing w:line="300" w:lineRule="auto"/>
              <w:ind w:firstLineChars="1346" w:firstLine="376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负责人（签字）：</w:t>
            </w:r>
          </w:p>
          <w:p w:rsidR="00CE3FA7" w:rsidRDefault="00CE3FA7" w:rsidP="00033FC9">
            <w:pPr>
              <w:spacing w:line="300" w:lineRule="auto"/>
              <w:ind w:firstLineChars="1777" w:firstLine="4976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  月     日</w:t>
            </w:r>
          </w:p>
        </w:tc>
      </w:tr>
    </w:tbl>
    <w:p w:rsidR="00CE3FA7" w:rsidRDefault="00CE3FA7" w:rsidP="00CE3FA7">
      <w:pPr>
        <w:spacing w:line="360" w:lineRule="auto"/>
        <w:ind w:left="253" w:firstLineChars="250" w:firstLine="700"/>
        <w:rPr>
          <w:rFonts w:ascii="宋体" w:hAnsi="宋体"/>
          <w:sz w:val="28"/>
          <w:szCs w:val="28"/>
        </w:rPr>
      </w:pPr>
    </w:p>
    <w:p w:rsidR="00CE3FA7" w:rsidRDefault="00CE3FA7" w:rsidP="00CE3FA7">
      <w:pPr>
        <w:snapToGrid w:val="0"/>
        <w:spacing w:line="560" w:lineRule="atLeast"/>
        <w:outlineLvl w:val="1"/>
        <w:rPr>
          <w:rFonts w:ascii="宋体" w:hAnsi="宋体" w:cs="Arial"/>
          <w:b/>
          <w:kern w:val="0"/>
          <w:sz w:val="32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br w:type="page"/>
      </w:r>
    </w:p>
    <w:p w:rsidR="00CE3FA7" w:rsidRDefault="00CE3FA7" w:rsidP="00CE3FA7">
      <w:pPr>
        <w:tabs>
          <w:tab w:val="left" w:pos="3392"/>
        </w:tabs>
        <w:snapToGrid w:val="0"/>
        <w:spacing w:before="240" w:line="360" w:lineRule="auto"/>
        <w:jc w:val="center"/>
        <w:rPr>
          <w:rFonts w:ascii="宋体" w:hAnsi="宋体" w:cs="Arial"/>
          <w:b/>
          <w:sz w:val="28"/>
          <w:szCs w:val="28"/>
        </w:rPr>
      </w:pPr>
      <w:proofErr w:type="gramStart"/>
      <w:r>
        <w:rPr>
          <w:rFonts w:ascii="宋体" w:hAnsi="宋体" w:cs="Arial" w:hint="eastAsia"/>
          <w:b/>
          <w:sz w:val="28"/>
          <w:szCs w:val="28"/>
        </w:rPr>
        <w:lastRenderedPageBreak/>
        <w:t>厅科技</w:t>
      </w:r>
      <w:proofErr w:type="gramEnd"/>
      <w:r>
        <w:rPr>
          <w:rFonts w:ascii="宋体" w:hAnsi="宋体" w:cs="Arial" w:hint="eastAsia"/>
          <w:b/>
          <w:sz w:val="28"/>
          <w:szCs w:val="28"/>
        </w:rPr>
        <w:t>创新中心基本情况表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4"/>
        <w:gridCol w:w="662"/>
        <w:gridCol w:w="53"/>
        <w:gridCol w:w="126"/>
        <w:gridCol w:w="3556"/>
        <w:gridCol w:w="276"/>
        <w:gridCol w:w="851"/>
        <w:gridCol w:w="1191"/>
        <w:gridCol w:w="2560"/>
      </w:tblGrid>
      <w:tr w:rsidR="00CE3FA7" w:rsidTr="00033FC9">
        <w:trPr>
          <w:trHeight w:val="454"/>
          <w:jc w:val="center"/>
        </w:trPr>
        <w:tc>
          <w:tcPr>
            <w:tcW w:w="1275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8434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CE3FA7" w:rsidTr="00033FC9">
        <w:trPr>
          <w:trHeight w:val="454"/>
          <w:jc w:val="center"/>
        </w:trPr>
        <w:tc>
          <w:tcPr>
            <w:tcW w:w="1275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468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CE3FA7" w:rsidTr="00033FC9">
        <w:trPr>
          <w:trHeight w:val="454"/>
          <w:jc w:val="center"/>
        </w:trPr>
        <w:tc>
          <w:tcPr>
            <w:tcW w:w="1275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依托单位</w:t>
            </w:r>
          </w:p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</w:t>
            </w:r>
          </w:p>
        </w:tc>
        <w:tc>
          <w:tcPr>
            <w:tcW w:w="468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CE3FA7" w:rsidTr="00033FC9">
        <w:trPr>
          <w:trHeight w:val="454"/>
          <w:jc w:val="center"/>
        </w:trPr>
        <w:tc>
          <w:tcPr>
            <w:tcW w:w="1275" w:type="dxa"/>
            <w:gridSpan w:val="4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申报工作</w:t>
            </w:r>
          </w:p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4683" w:type="dxa"/>
            <w:gridSpan w:val="3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CE3FA7" w:rsidTr="00033FC9">
        <w:trPr>
          <w:trHeight w:val="454"/>
          <w:jc w:val="center"/>
        </w:trPr>
        <w:tc>
          <w:tcPr>
            <w:tcW w:w="1275" w:type="dxa"/>
            <w:gridSpan w:val="4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4683" w:type="dxa"/>
            <w:gridSpan w:val="3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传真</w:t>
            </w: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CE3FA7" w:rsidTr="00033FC9">
        <w:trPr>
          <w:trHeight w:val="454"/>
          <w:jc w:val="center"/>
        </w:trPr>
        <w:tc>
          <w:tcPr>
            <w:tcW w:w="1275" w:type="dxa"/>
            <w:gridSpan w:val="4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4683" w:type="dxa"/>
            <w:gridSpan w:val="3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电子邮址</w:t>
            </w: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CE3FA7" w:rsidTr="00033FC9">
        <w:trPr>
          <w:trHeight w:val="889"/>
          <w:jc w:val="center"/>
        </w:trPr>
        <w:tc>
          <w:tcPr>
            <w:tcW w:w="9709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拟建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厅科技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创新中心基本数据（2020年）</w:t>
            </w:r>
          </w:p>
        </w:tc>
      </w:tr>
      <w:tr w:rsidR="00CE3FA7" w:rsidTr="00033FC9">
        <w:trPr>
          <w:trHeight w:val="227"/>
          <w:jc w:val="center"/>
        </w:trPr>
        <w:tc>
          <w:tcPr>
            <w:tcW w:w="4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6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类别</w:t>
            </w: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数据名称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数据</w:t>
            </w: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CE3FA7" w:rsidTr="00033FC9">
        <w:trPr>
          <w:trHeight w:val="227"/>
          <w:jc w:val="center"/>
        </w:trPr>
        <w:tc>
          <w:tcPr>
            <w:tcW w:w="43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662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资产和投资状况</w:t>
            </w: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总资产</w:t>
            </w:r>
          </w:p>
        </w:tc>
        <w:tc>
          <w:tcPr>
            <w:tcW w:w="851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万元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CE3FA7" w:rsidTr="00033FC9">
        <w:trPr>
          <w:trHeight w:val="227"/>
          <w:jc w:val="center"/>
        </w:trPr>
        <w:tc>
          <w:tcPr>
            <w:tcW w:w="434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662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 xml:space="preserve">      其中：固定资产原值</w:t>
            </w:r>
          </w:p>
        </w:tc>
        <w:tc>
          <w:tcPr>
            <w:tcW w:w="851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CE3FA7" w:rsidTr="00033FC9">
        <w:trPr>
          <w:trHeight w:val="227"/>
          <w:jc w:val="center"/>
        </w:trPr>
        <w:tc>
          <w:tcPr>
            <w:tcW w:w="434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662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 xml:space="preserve">            无形资产</w:t>
            </w:r>
          </w:p>
        </w:tc>
        <w:tc>
          <w:tcPr>
            <w:tcW w:w="851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CE3FA7" w:rsidTr="00033FC9">
        <w:trPr>
          <w:trHeight w:val="227"/>
          <w:jc w:val="center"/>
        </w:trPr>
        <w:tc>
          <w:tcPr>
            <w:tcW w:w="434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662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总负债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万元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CE3FA7" w:rsidTr="00033FC9">
        <w:trPr>
          <w:trHeight w:val="227"/>
          <w:jc w:val="center"/>
        </w:trPr>
        <w:tc>
          <w:tcPr>
            <w:tcW w:w="434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662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科技经费筹集</w:t>
            </w:r>
          </w:p>
        </w:tc>
        <w:tc>
          <w:tcPr>
            <w:tcW w:w="851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万元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CE3FA7" w:rsidTr="00033FC9">
        <w:trPr>
          <w:trHeight w:val="227"/>
          <w:jc w:val="center"/>
        </w:trPr>
        <w:tc>
          <w:tcPr>
            <w:tcW w:w="434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662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其中：1.政府资金</w:t>
            </w:r>
          </w:p>
        </w:tc>
        <w:tc>
          <w:tcPr>
            <w:tcW w:w="851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CE3FA7" w:rsidTr="00033FC9">
        <w:trPr>
          <w:trHeight w:val="227"/>
          <w:jc w:val="center"/>
        </w:trPr>
        <w:tc>
          <w:tcPr>
            <w:tcW w:w="434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662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 xml:space="preserve">          2.企业资金</w:t>
            </w:r>
          </w:p>
        </w:tc>
        <w:tc>
          <w:tcPr>
            <w:tcW w:w="851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CE3FA7" w:rsidTr="00033FC9">
        <w:trPr>
          <w:trHeight w:val="227"/>
          <w:jc w:val="center"/>
        </w:trPr>
        <w:tc>
          <w:tcPr>
            <w:tcW w:w="434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662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 xml:space="preserve">          3.金融机构贷款</w:t>
            </w:r>
          </w:p>
        </w:tc>
        <w:tc>
          <w:tcPr>
            <w:tcW w:w="851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CE3FA7" w:rsidTr="00033FC9">
        <w:trPr>
          <w:trHeight w:val="227"/>
          <w:jc w:val="center"/>
        </w:trPr>
        <w:tc>
          <w:tcPr>
            <w:tcW w:w="434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662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 xml:space="preserve">          4.其他</w:t>
            </w:r>
          </w:p>
        </w:tc>
        <w:tc>
          <w:tcPr>
            <w:tcW w:w="851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CE3FA7" w:rsidTr="00033FC9">
        <w:trPr>
          <w:trHeight w:val="227"/>
          <w:jc w:val="center"/>
        </w:trPr>
        <w:tc>
          <w:tcPr>
            <w:tcW w:w="434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662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总支出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万元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CE3FA7" w:rsidTr="00033FC9">
        <w:trPr>
          <w:trHeight w:val="227"/>
          <w:jc w:val="center"/>
        </w:trPr>
        <w:tc>
          <w:tcPr>
            <w:tcW w:w="434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662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科技经费支出</w:t>
            </w:r>
          </w:p>
        </w:tc>
        <w:tc>
          <w:tcPr>
            <w:tcW w:w="851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万元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CE3FA7" w:rsidTr="00033FC9">
        <w:trPr>
          <w:trHeight w:val="227"/>
          <w:jc w:val="center"/>
        </w:trPr>
        <w:tc>
          <w:tcPr>
            <w:tcW w:w="434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662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其中：1.固定资产购建费</w:t>
            </w:r>
          </w:p>
        </w:tc>
        <w:tc>
          <w:tcPr>
            <w:tcW w:w="851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CE3FA7" w:rsidTr="00033FC9">
        <w:trPr>
          <w:trHeight w:val="227"/>
          <w:jc w:val="center"/>
        </w:trPr>
        <w:tc>
          <w:tcPr>
            <w:tcW w:w="434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662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2．劳务费</w:t>
            </w:r>
          </w:p>
        </w:tc>
        <w:tc>
          <w:tcPr>
            <w:tcW w:w="851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CE3FA7" w:rsidTr="00033FC9">
        <w:trPr>
          <w:trHeight w:val="227"/>
          <w:jc w:val="center"/>
        </w:trPr>
        <w:tc>
          <w:tcPr>
            <w:tcW w:w="434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662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ind w:firstLineChars="450" w:firstLine="1260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3.研究与试验发展经费（</w:t>
            </w:r>
            <w:r>
              <w:rPr>
                <w:rFonts w:ascii="宋体" w:hAnsi="宋体" w:cs="Arial" w:hint="eastAsia"/>
                <w:sz w:val="28"/>
                <w:szCs w:val="28"/>
              </w:rPr>
              <w:t>R&amp;D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851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CE3FA7" w:rsidTr="00033FC9">
        <w:trPr>
          <w:trHeight w:val="227"/>
          <w:jc w:val="center"/>
        </w:trPr>
        <w:tc>
          <w:tcPr>
            <w:tcW w:w="43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662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基础条件</w:t>
            </w: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设备、仪器和软件数量</w:t>
            </w:r>
            <w:r>
              <w:rPr>
                <w:rFonts w:ascii="宋体" w:hAnsi="宋体" w:cs="Arial" w:hint="eastAsia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原值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套</w:t>
            </w:r>
            <w:r>
              <w:rPr>
                <w:rFonts w:ascii="宋体" w:hAnsi="宋体" w:cs="Arial" w:hint="eastAsia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万元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CE3FA7" w:rsidTr="00033FC9">
        <w:trPr>
          <w:trHeight w:val="227"/>
          <w:jc w:val="center"/>
        </w:trPr>
        <w:tc>
          <w:tcPr>
            <w:tcW w:w="434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662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研发条件的完备性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/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完备</w:t>
            </w:r>
            <w:r>
              <w:rPr>
                <w:rFonts w:ascii="宋体" w:hAnsi="宋体" w:cs="Arial" w:hint="eastAsia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一般</w:t>
            </w:r>
            <w:r>
              <w:rPr>
                <w:rFonts w:ascii="宋体" w:hAnsi="宋体" w:cs="Arial" w:hint="eastAsia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不完备</w:t>
            </w:r>
          </w:p>
        </w:tc>
      </w:tr>
      <w:tr w:rsidR="00CE3FA7" w:rsidTr="00033FC9">
        <w:trPr>
          <w:trHeight w:val="227"/>
          <w:jc w:val="center"/>
        </w:trPr>
        <w:tc>
          <w:tcPr>
            <w:tcW w:w="434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662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技术装备水平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/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国际</w:t>
            </w:r>
            <w:r>
              <w:rPr>
                <w:rFonts w:ascii="宋体" w:hAnsi="宋体" w:cs="Arial" w:hint="eastAsia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国内先进</w:t>
            </w:r>
            <w:r>
              <w:rPr>
                <w:rFonts w:ascii="宋体" w:hAnsi="宋体" w:cs="Arial" w:hint="eastAsia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一般</w:t>
            </w:r>
          </w:p>
        </w:tc>
      </w:tr>
      <w:tr w:rsidR="00CE3FA7" w:rsidTr="00033FC9">
        <w:trPr>
          <w:trHeight w:val="227"/>
          <w:jc w:val="center"/>
        </w:trPr>
        <w:tc>
          <w:tcPr>
            <w:tcW w:w="434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662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仪器设备利用率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％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CE3FA7" w:rsidTr="00033FC9">
        <w:trPr>
          <w:trHeight w:val="227"/>
          <w:jc w:val="center"/>
        </w:trPr>
        <w:tc>
          <w:tcPr>
            <w:tcW w:w="434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662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建筑面积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平方米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CE3FA7" w:rsidTr="00033FC9">
        <w:trPr>
          <w:trHeight w:val="227"/>
          <w:jc w:val="center"/>
        </w:trPr>
        <w:tc>
          <w:tcPr>
            <w:tcW w:w="43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662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人才结构</w:t>
            </w: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厅科技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创新中心总人数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CE3FA7" w:rsidTr="00033FC9">
        <w:trPr>
          <w:trHeight w:val="227"/>
          <w:jc w:val="center"/>
        </w:trPr>
        <w:tc>
          <w:tcPr>
            <w:tcW w:w="434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662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其中：1.研发人员数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CE3FA7" w:rsidTr="00033FC9">
        <w:trPr>
          <w:trHeight w:val="227"/>
          <w:jc w:val="center"/>
        </w:trPr>
        <w:tc>
          <w:tcPr>
            <w:tcW w:w="434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662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ind w:firstLineChars="300" w:firstLine="840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2.学术与技术带头人数量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jc w:val="left"/>
              <w:rPr>
                <w:rFonts w:ascii="宋体" w:hAnsi="宋体" w:cs="Arial Unicode MS"/>
                <w:sz w:val="28"/>
                <w:szCs w:val="28"/>
              </w:rPr>
            </w:pPr>
          </w:p>
        </w:tc>
      </w:tr>
      <w:tr w:rsidR="00CE3FA7" w:rsidTr="00033FC9">
        <w:trPr>
          <w:cantSplit/>
          <w:trHeight w:val="227"/>
          <w:jc w:val="center"/>
        </w:trPr>
        <w:tc>
          <w:tcPr>
            <w:tcW w:w="43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662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科技活动</w:t>
            </w: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科技项目总数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CE3FA7" w:rsidTr="00033FC9">
        <w:trPr>
          <w:cantSplit/>
          <w:trHeight w:val="227"/>
          <w:jc w:val="center"/>
        </w:trPr>
        <w:tc>
          <w:tcPr>
            <w:tcW w:w="434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662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省部级和厅级科研项目数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CE3FA7" w:rsidTr="00033FC9">
        <w:trPr>
          <w:cantSplit/>
          <w:trHeight w:val="227"/>
          <w:jc w:val="center"/>
        </w:trPr>
        <w:tc>
          <w:tcPr>
            <w:tcW w:w="434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662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对外合作项目数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CE3FA7" w:rsidTr="00033FC9">
        <w:trPr>
          <w:cantSplit/>
          <w:trHeight w:val="227"/>
          <w:jc w:val="center"/>
        </w:trPr>
        <w:tc>
          <w:tcPr>
            <w:tcW w:w="434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662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国内外技术交流次数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次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CE3FA7" w:rsidTr="00033FC9">
        <w:trPr>
          <w:cantSplit/>
          <w:trHeight w:val="227"/>
          <w:jc w:val="center"/>
        </w:trPr>
        <w:tc>
          <w:tcPr>
            <w:tcW w:w="434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662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国内外专家交流人数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CE3FA7" w:rsidTr="00033FC9">
        <w:trPr>
          <w:cantSplit/>
          <w:trHeight w:val="227"/>
          <w:jc w:val="center"/>
        </w:trPr>
        <w:tc>
          <w:tcPr>
            <w:tcW w:w="434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662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主持国内外技术学术交流会议数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次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CE3FA7" w:rsidTr="00033FC9">
        <w:trPr>
          <w:cantSplit/>
          <w:trHeight w:val="227"/>
          <w:jc w:val="center"/>
        </w:trPr>
        <w:tc>
          <w:tcPr>
            <w:tcW w:w="43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662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成果与行业贡献</w:t>
            </w: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专利申请授权数</w:t>
            </w:r>
          </w:p>
        </w:tc>
        <w:tc>
          <w:tcPr>
            <w:tcW w:w="851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</w:tr>
      <w:tr w:rsidR="00CE3FA7" w:rsidTr="00033FC9">
        <w:trPr>
          <w:cantSplit/>
          <w:trHeight w:val="227"/>
          <w:jc w:val="center"/>
        </w:trPr>
        <w:tc>
          <w:tcPr>
            <w:tcW w:w="434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662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其中：发明</w:t>
            </w:r>
          </w:p>
        </w:tc>
        <w:tc>
          <w:tcPr>
            <w:tcW w:w="851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</w:tr>
      <w:tr w:rsidR="00CE3FA7" w:rsidTr="00033FC9">
        <w:trPr>
          <w:cantSplit/>
          <w:trHeight w:val="227"/>
          <w:jc w:val="center"/>
        </w:trPr>
        <w:tc>
          <w:tcPr>
            <w:tcW w:w="434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662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实用新型</w:t>
            </w:r>
          </w:p>
        </w:tc>
        <w:tc>
          <w:tcPr>
            <w:tcW w:w="851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</w:tr>
      <w:tr w:rsidR="00CE3FA7" w:rsidTr="00033FC9">
        <w:trPr>
          <w:cantSplit/>
          <w:trHeight w:val="227"/>
          <w:jc w:val="center"/>
        </w:trPr>
        <w:tc>
          <w:tcPr>
            <w:tcW w:w="434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662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外观设计</w:t>
            </w:r>
          </w:p>
        </w:tc>
        <w:tc>
          <w:tcPr>
            <w:tcW w:w="851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</w:tr>
      <w:tr w:rsidR="00CE3FA7" w:rsidTr="00033FC9">
        <w:trPr>
          <w:cantSplit/>
          <w:trHeight w:val="227"/>
          <w:jc w:val="center"/>
        </w:trPr>
        <w:tc>
          <w:tcPr>
            <w:tcW w:w="434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662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科技成果及获奖数</w:t>
            </w:r>
          </w:p>
        </w:tc>
        <w:tc>
          <w:tcPr>
            <w:tcW w:w="851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CE3FA7" w:rsidTr="00033FC9">
        <w:trPr>
          <w:cantSplit/>
          <w:trHeight w:val="227"/>
          <w:jc w:val="center"/>
        </w:trPr>
        <w:tc>
          <w:tcPr>
            <w:tcW w:w="434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662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其中：科技成果登记数</w:t>
            </w:r>
          </w:p>
        </w:tc>
        <w:tc>
          <w:tcPr>
            <w:tcW w:w="851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CE3FA7" w:rsidTr="00033FC9">
        <w:trPr>
          <w:cantSplit/>
          <w:trHeight w:val="227"/>
          <w:jc w:val="center"/>
        </w:trPr>
        <w:tc>
          <w:tcPr>
            <w:tcW w:w="434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662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省部级技术发明奖</w:t>
            </w:r>
          </w:p>
        </w:tc>
        <w:tc>
          <w:tcPr>
            <w:tcW w:w="851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CE3FA7" w:rsidTr="00033FC9">
        <w:trPr>
          <w:cantSplit/>
          <w:trHeight w:val="227"/>
          <w:jc w:val="center"/>
        </w:trPr>
        <w:tc>
          <w:tcPr>
            <w:tcW w:w="434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662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省部级科学技术进步奖</w:t>
            </w:r>
          </w:p>
        </w:tc>
        <w:tc>
          <w:tcPr>
            <w:tcW w:w="851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CE3FA7" w:rsidTr="00033FC9">
        <w:trPr>
          <w:cantSplit/>
          <w:trHeight w:val="227"/>
          <w:jc w:val="center"/>
        </w:trPr>
        <w:tc>
          <w:tcPr>
            <w:tcW w:w="434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662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ind w:firstLineChars="400" w:firstLine="11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省部级自然科学奖</w:t>
            </w:r>
          </w:p>
        </w:tc>
        <w:tc>
          <w:tcPr>
            <w:tcW w:w="851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CE3FA7" w:rsidTr="00033FC9">
        <w:trPr>
          <w:cantSplit/>
          <w:trHeight w:val="227"/>
          <w:jc w:val="center"/>
        </w:trPr>
        <w:tc>
          <w:tcPr>
            <w:tcW w:w="434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662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其他奖项</w:t>
            </w:r>
          </w:p>
        </w:tc>
        <w:tc>
          <w:tcPr>
            <w:tcW w:w="851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CE3FA7" w:rsidTr="00033FC9">
        <w:trPr>
          <w:cantSplit/>
          <w:trHeight w:val="227"/>
          <w:jc w:val="center"/>
        </w:trPr>
        <w:tc>
          <w:tcPr>
            <w:tcW w:w="434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662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论文数量（国际</w:t>
            </w:r>
            <w:r>
              <w:rPr>
                <w:rFonts w:ascii="宋体" w:hAnsi="宋体" w:cs="Arial" w:hint="eastAsia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国内）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篇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CE3FA7" w:rsidTr="00033FC9">
        <w:trPr>
          <w:cantSplit/>
          <w:trHeight w:val="227"/>
          <w:jc w:val="center"/>
        </w:trPr>
        <w:tc>
          <w:tcPr>
            <w:tcW w:w="434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662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新产品数量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CE3FA7" w:rsidTr="00033FC9">
        <w:trPr>
          <w:cantSplit/>
          <w:trHeight w:val="227"/>
          <w:jc w:val="center"/>
        </w:trPr>
        <w:tc>
          <w:tcPr>
            <w:tcW w:w="434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662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新工艺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CE3FA7" w:rsidTr="00033FC9">
        <w:trPr>
          <w:cantSplit/>
          <w:trHeight w:val="227"/>
          <w:jc w:val="center"/>
        </w:trPr>
        <w:tc>
          <w:tcPr>
            <w:tcW w:w="434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662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服务合同数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CE3FA7" w:rsidTr="00033FC9">
        <w:trPr>
          <w:cantSplit/>
          <w:trHeight w:val="227"/>
          <w:jc w:val="center"/>
        </w:trPr>
        <w:tc>
          <w:tcPr>
            <w:tcW w:w="434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662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成果转化数量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CE3FA7" w:rsidTr="00033FC9">
        <w:trPr>
          <w:cantSplit/>
          <w:trHeight w:val="227"/>
          <w:jc w:val="center"/>
        </w:trPr>
        <w:tc>
          <w:tcPr>
            <w:tcW w:w="434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662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产品生产规模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台</w:t>
            </w:r>
            <w:r>
              <w:rPr>
                <w:rFonts w:ascii="宋体" w:hAnsi="宋体" w:cs="Arial" w:hint="eastAsia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套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CE3FA7" w:rsidTr="00033FC9">
        <w:trPr>
          <w:cantSplit/>
          <w:trHeight w:val="227"/>
          <w:jc w:val="center"/>
        </w:trPr>
        <w:tc>
          <w:tcPr>
            <w:tcW w:w="434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662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形成国家、行业、地方标准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CE3FA7" w:rsidTr="00033FC9">
        <w:trPr>
          <w:cantSplit/>
          <w:trHeight w:val="227"/>
          <w:jc w:val="center"/>
        </w:trPr>
        <w:tc>
          <w:tcPr>
            <w:tcW w:w="434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662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工法制定数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CE3FA7" w:rsidTr="00033FC9">
        <w:trPr>
          <w:cantSplit/>
          <w:trHeight w:val="227"/>
          <w:jc w:val="center"/>
        </w:trPr>
        <w:tc>
          <w:tcPr>
            <w:tcW w:w="434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662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对行业直接经济效益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万元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CE3FA7" w:rsidTr="00033FC9">
        <w:trPr>
          <w:cantSplit/>
          <w:trHeight w:val="227"/>
          <w:jc w:val="center"/>
        </w:trPr>
        <w:tc>
          <w:tcPr>
            <w:tcW w:w="434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662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培养和提供行业人才数量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CE3FA7" w:rsidTr="00033FC9">
        <w:trPr>
          <w:cantSplit/>
          <w:trHeight w:val="227"/>
          <w:jc w:val="center"/>
        </w:trPr>
        <w:tc>
          <w:tcPr>
            <w:tcW w:w="43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662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经济</w:t>
            </w:r>
            <w:r>
              <w:rPr>
                <w:rFonts w:ascii="宋体" w:hAnsi="宋体" w:hint="eastAsia"/>
                <w:sz w:val="28"/>
                <w:szCs w:val="28"/>
              </w:rPr>
              <w:lastRenderedPageBreak/>
              <w:t>效益</w:t>
            </w: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总收入</w:t>
            </w:r>
          </w:p>
        </w:tc>
        <w:tc>
          <w:tcPr>
            <w:tcW w:w="851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万元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技术服务收入含技术</w:t>
            </w:r>
            <w:r>
              <w:rPr>
                <w:rFonts w:ascii="宋体" w:hAnsi="宋体" w:hint="eastAsia"/>
                <w:sz w:val="28"/>
                <w:szCs w:val="28"/>
              </w:rPr>
              <w:lastRenderedPageBreak/>
              <w:t>入股分红收入</w:t>
            </w:r>
          </w:p>
        </w:tc>
      </w:tr>
      <w:tr w:rsidR="00CE3FA7" w:rsidTr="00033FC9">
        <w:trPr>
          <w:cantSplit/>
          <w:trHeight w:val="227"/>
          <w:jc w:val="center"/>
        </w:trPr>
        <w:tc>
          <w:tcPr>
            <w:tcW w:w="434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662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主营业务收入</w:t>
            </w:r>
          </w:p>
        </w:tc>
        <w:tc>
          <w:tcPr>
            <w:tcW w:w="851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</w:tr>
      <w:tr w:rsidR="00CE3FA7" w:rsidTr="00033FC9">
        <w:trPr>
          <w:cantSplit/>
          <w:trHeight w:val="227"/>
          <w:jc w:val="center"/>
        </w:trPr>
        <w:tc>
          <w:tcPr>
            <w:tcW w:w="434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662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其中：科研项目收入</w:t>
            </w:r>
          </w:p>
        </w:tc>
        <w:tc>
          <w:tcPr>
            <w:tcW w:w="851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</w:tr>
      <w:tr w:rsidR="00CE3FA7" w:rsidTr="00033FC9">
        <w:trPr>
          <w:cantSplit/>
          <w:trHeight w:val="227"/>
          <w:jc w:val="center"/>
        </w:trPr>
        <w:tc>
          <w:tcPr>
            <w:tcW w:w="434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662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 xml:space="preserve">           技术服务收入</w:t>
            </w:r>
          </w:p>
        </w:tc>
        <w:tc>
          <w:tcPr>
            <w:tcW w:w="851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</w:tr>
      <w:tr w:rsidR="00CE3FA7" w:rsidTr="00033FC9">
        <w:trPr>
          <w:cantSplit/>
          <w:trHeight w:val="227"/>
          <w:jc w:val="center"/>
        </w:trPr>
        <w:tc>
          <w:tcPr>
            <w:tcW w:w="434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662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产品收入</w:t>
            </w:r>
          </w:p>
        </w:tc>
        <w:tc>
          <w:tcPr>
            <w:tcW w:w="851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</w:tr>
      <w:tr w:rsidR="00CE3FA7" w:rsidTr="00033FC9">
        <w:trPr>
          <w:cantSplit/>
          <w:trHeight w:val="227"/>
          <w:jc w:val="center"/>
        </w:trPr>
        <w:tc>
          <w:tcPr>
            <w:tcW w:w="434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662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利润总额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万元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CE3FA7" w:rsidTr="00033FC9">
        <w:trPr>
          <w:cantSplit/>
          <w:trHeight w:val="227"/>
          <w:jc w:val="center"/>
        </w:trPr>
        <w:tc>
          <w:tcPr>
            <w:tcW w:w="434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662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净利润（所得税后利润）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万元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CE3FA7" w:rsidTr="00033FC9">
        <w:trPr>
          <w:cantSplit/>
          <w:trHeight w:val="227"/>
          <w:jc w:val="center"/>
        </w:trPr>
        <w:tc>
          <w:tcPr>
            <w:tcW w:w="43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662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其他相关指标</w:t>
            </w: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jc w:val="left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反映本中心研发能力和水平的其他指标</w:t>
            </w:r>
          </w:p>
        </w:tc>
      </w:tr>
      <w:tr w:rsidR="00CE3FA7" w:rsidTr="00033FC9">
        <w:trPr>
          <w:cantSplit/>
          <w:trHeight w:val="227"/>
          <w:jc w:val="center"/>
        </w:trPr>
        <w:tc>
          <w:tcPr>
            <w:tcW w:w="434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662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CE3FA7" w:rsidTr="00033FC9">
        <w:trPr>
          <w:cantSplit/>
          <w:trHeight w:val="227"/>
          <w:jc w:val="center"/>
        </w:trPr>
        <w:tc>
          <w:tcPr>
            <w:tcW w:w="434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662" w:type="dxa"/>
            <w:vMerge/>
            <w:noWrap/>
            <w:vAlign w:val="center"/>
          </w:tcPr>
          <w:p w:rsidR="00CE3FA7" w:rsidRDefault="00CE3FA7" w:rsidP="00033FC9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40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56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3FA7" w:rsidRDefault="00CE3FA7" w:rsidP="00033FC9">
            <w:pPr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CE3FA7" w:rsidTr="00033FC9">
        <w:trPr>
          <w:trHeight w:val="345"/>
          <w:jc w:val="center"/>
        </w:trPr>
        <w:tc>
          <w:tcPr>
            <w:tcW w:w="9709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数据和资料真实性确认</w:t>
            </w:r>
          </w:p>
        </w:tc>
      </w:tr>
      <w:tr w:rsidR="00CE3FA7" w:rsidTr="00033FC9">
        <w:trPr>
          <w:trHeight w:val="1778"/>
          <w:jc w:val="center"/>
        </w:trPr>
        <w:tc>
          <w:tcPr>
            <w:tcW w:w="114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单位负责人</w:t>
            </w:r>
          </w:p>
        </w:tc>
        <w:tc>
          <w:tcPr>
            <w:tcW w:w="36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3FA7" w:rsidRDefault="00CE3FA7" w:rsidP="00033FC9">
            <w:pPr>
              <w:jc w:val="right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（签字）</w:t>
            </w:r>
          </w:p>
        </w:tc>
        <w:tc>
          <w:tcPr>
            <w:tcW w:w="231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申请工作</w:t>
            </w:r>
          </w:p>
          <w:p w:rsidR="00CE3FA7" w:rsidRDefault="00CE3FA7" w:rsidP="00033FC9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3FA7" w:rsidRDefault="00CE3FA7" w:rsidP="00033FC9">
            <w:pPr>
              <w:jc w:val="right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（签字）</w:t>
            </w:r>
          </w:p>
        </w:tc>
      </w:tr>
      <w:tr w:rsidR="00CE3FA7" w:rsidTr="00033FC9">
        <w:trPr>
          <w:trHeight w:val="285"/>
          <w:jc w:val="center"/>
        </w:trPr>
        <w:tc>
          <w:tcPr>
            <w:tcW w:w="9709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FA7" w:rsidRDefault="00CE3FA7" w:rsidP="00033FC9">
            <w:pPr>
              <w:jc w:val="right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 xml:space="preserve"> 填表日期：             年       月       日</w:t>
            </w:r>
          </w:p>
        </w:tc>
      </w:tr>
    </w:tbl>
    <w:p w:rsidR="00CE3FA7" w:rsidRDefault="00CE3FA7" w:rsidP="00CE3FA7">
      <w:pPr>
        <w:tabs>
          <w:tab w:val="left" w:pos="3392"/>
        </w:tabs>
        <w:snapToGrid w:val="0"/>
        <w:spacing w:line="560" w:lineRule="atLeast"/>
        <w:rPr>
          <w:rFonts w:ascii="宋体" w:hAnsi="宋体" w:cs="Arial"/>
          <w:b/>
          <w:sz w:val="28"/>
          <w:szCs w:val="28"/>
        </w:rPr>
      </w:pPr>
      <w:r>
        <w:rPr>
          <w:rFonts w:ascii="宋体" w:hAnsi="宋体" w:cs="Arial" w:hint="eastAsia"/>
          <w:b/>
          <w:sz w:val="28"/>
          <w:szCs w:val="28"/>
        </w:rPr>
        <w:t>指标解释及填报说明：</w:t>
      </w:r>
    </w:p>
    <w:p w:rsidR="00CE3FA7" w:rsidRDefault="00CE3FA7" w:rsidP="00CE3FA7">
      <w:pPr>
        <w:tabs>
          <w:tab w:val="left" w:pos="3392"/>
        </w:tabs>
        <w:snapToGrid w:val="0"/>
        <w:spacing w:line="560" w:lineRule="atLeast"/>
        <w:ind w:firstLineChars="180" w:firstLine="504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本表所填报的数据均为</w:t>
      </w:r>
      <w:proofErr w:type="gramStart"/>
      <w:r>
        <w:rPr>
          <w:rFonts w:ascii="宋体" w:hAnsi="宋体" w:cs="Arial" w:hint="eastAsia"/>
          <w:sz w:val="28"/>
          <w:szCs w:val="28"/>
        </w:rPr>
        <w:t>厅科技</w:t>
      </w:r>
      <w:proofErr w:type="gramEnd"/>
      <w:r>
        <w:rPr>
          <w:rFonts w:ascii="宋体" w:hAnsi="宋体" w:cs="Arial" w:hint="eastAsia"/>
          <w:sz w:val="28"/>
          <w:szCs w:val="28"/>
        </w:rPr>
        <w:t>创新中心评审认定的重要参考数据，请务必保证真实、准确。本表所填报数据的统计期限为2018年1月1日至2020年12月31日。</w:t>
      </w:r>
    </w:p>
    <w:p w:rsidR="00CE3FA7" w:rsidRDefault="00CE3FA7" w:rsidP="00CE3FA7">
      <w:pPr>
        <w:tabs>
          <w:tab w:val="left" w:pos="3392"/>
        </w:tabs>
        <w:snapToGrid w:val="0"/>
        <w:spacing w:line="560" w:lineRule="atLeast"/>
        <w:ind w:firstLineChars="180" w:firstLine="504"/>
        <w:rPr>
          <w:rFonts w:ascii="宋体" w:hAnsi="宋体" w:cs="Arial"/>
          <w:sz w:val="28"/>
          <w:szCs w:val="28"/>
        </w:rPr>
      </w:pPr>
    </w:p>
    <w:p w:rsidR="00204079" w:rsidRPr="00CE3FA7" w:rsidRDefault="00204079"/>
    <w:sectPr w:rsidR="00204079" w:rsidRPr="00CE3FA7" w:rsidSect="00AC5F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宋体"/>
    <w:charset w:val="86"/>
    <w:family w:val="script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25" w:rsidRDefault="00CE3FA7">
    <w:pPr>
      <w:pStyle w:val="a3"/>
      <w:framePr w:wrap="around" w:vAnchor="text" w:hAnchor="margin" w:xAlign="center" w:yAlign="top"/>
    </w:pPr>
    <w:r>
      <w:rPr>
        <w:rFonts w:hint="eastAsia"/>
      </w:rPr>
      <w:fldChar w:fldCharType="begin"/>
    </w:r>
    <w:r>
      <w:rPr>
        <w:rStyle w:val="a4"/>
        <w:rFonts w:hint="eastAsia"/>
      </w:rPr>
      <w:instrText xml:space="preserve"> PAGE  </w:instrText>
    </w:r>
    <w:r>
      <w:rPr>
        <w:rFonts w:hint="eastAsia"/>
      </w:rPr>
      <w:fldChar w:fldCharType="separate"/>
    </w:r>
    <w:r>
      <w:rPr>
        <w:rStyle w:val="a4"/>
        <w:noProof/>
      </w:rPr>
      <w:t>1</w:t>
    </w:r>
    <w:r>
      <w:rPr>
        <w:rFonts w:hint="eastAsia"/>
      </w:rPr>
      <w:fldChar w:fldCharType="end"/>
    </w:r>
  </w:p>
  <w:p w:rsidR="00AC5F25" w:rsidRDefault="00CE3FA7">
    <w:pPr>
      <w:pStyle w:val="a3"/>
      <w:framePr w:wrap="around" w:vAnchor="text" w:hAnchor="margin" w:xAlign="center" w:yAlign="top"/>
    </w:pPr>
  </w:p>
  <w:p w:rsidR="00AC5F25" w:rsidRDefault="00CE3FA7">
    <w:pPr>
      <w:pStyle w:val="a3"/>
      <w:framePr w:wrap="around" w:vAnchor="text" w:hAnchor="margin" w:xAlign="center" w:yAlign="top"/>
    </w:pPr>
  </w:p>
  <w:p w:rsidR="00AC5F25" w:rsidRDefault="00CE3FA7">
    <w:pPr>
      <w:pStyle w:val="a3"/>
      <w:framePr w:wrap="around" w:vAnchor="text" w:hAnchor="margin" w:xAlign="center" w:yAlign="top"/>
    </w:pPr>
  </w:p>
  <w:p w:rsidR="00AC5F25" w:rsidRDefault="00CE3FA7">
    <w:pPr>
      <w:pStyle w:val="a3"/>
    </w:pPr>
  </w:p>
  <w:p w:rsidR="00AC5F25" w:rsidRDefault="00CE3FA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3FA7"/>
    <w:rsid w:val="00204079"/>
    <w:rsid w:val="00CE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E3FA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E3FA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CE3FA7"/>
    <w:rPr>
      <w:sz w:val="18"/>
      <w:szCs w:val="24"/>
    </w:rPr>
  </w:style>
  <w:style w:type="character" w:styleId="a4">
    <w:name w:val="page number"/>
    <w:basedOn w:val="a0"/>
    <w:qFormat/>
    <w:rsid w:val="00CE3FA7"/>
  </w:style>
  <w:style w:type="paragraph" w:styleId="a5">
    <w:name w:val="Body Text Indent"/>
    <w:basedOn w:val="a"/>
    <w:link w:val="Char0"/>
    <w:uiPriority w:val="99"/>
    <w:semiHidden/>
    <w:unhideWhenUsed/>
    <w:rsid w:val="00CE3FA7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5"/>
    <w:uiPriority w:val="99"/>
    <w:semiHidden/>
    <w:rsid w:val="00CE3FA7"/>
    <w:rPr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CE3FA7"/>
    <w:pPr>
      <w:ind w:firstLineChars="200" w:firstLine="420"/>
    </w:pPr>
  </w:style>
  <w:style w:type="character" w:customStyle="1" w:styleId="2Char">
    <w:name w:val="正文首行缩进 2 Char"/>
    <w:basedOn w:val="Char0"/>
    <w:link w:val="2"/>
    <w:uiPriority w:val="99"/>
    <w:semiHidden/>
    <w:rsid w:val="00CE3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343</Words>
  <Characters>1956</Characters>
  <Application>Microsoft Office Word</Application>
  <DocSecurity>0</DocSecurity>
  <Lines>16</Lines>
  <Paragraphs>4</Paragraphs>
  <ScaleCrop>false</ScaleCrop>
  <Company>China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2021-08-05T07:47:00Z</dcterms:created>
  <dcterms:modified xsi:type="dcterms:W3CDTF">2021-08-05T07:48:00Z</dcterms:modified>
</cp:coreProperties>
</file>